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C6A90" w14:textId="0F67FA7D" w:rsidR="0087194D" w:rsidRPr="006D29C6" w:rsidRDefault="006C6A8A">
      <w:pPr>
        <w:rPr>
          <w:sz w:val="32"/>
          <w:szCs w:val="32"/>
        </w:rPr>
      </w:pPr>
      <w:r w:rsidRPr="006D29C6">
        <w:rPr>
          <w:sz w:val="32"/>
          <w:szCs w:val="32"/>
        </w:rPr>
        <w:t>DODGE COUNTY</w:t>
      </w:r>
      <w:r w:rsidR="006D29C6" w:rsidRPr="006D29C6">
        <w:rPr>
          <w:sz w:val="32"/>
          <w:szCs w:val="32"/>
        </w:rPr>
        <w:t xml:space="preserve"> 2024</w:t>
      </w:r>
      <w:r w:rsidRPr="006D29C6">
        <w:rPr>
          <w:sz w:val="32"/>
          <w:szCs w:val="32"/>
        </w:rPr>
        <w:t xml:space="preserve"> </w:t>
      </w:r>
      <w:r w:rsidR="006D29C6" w:rsidRPr="006D29C6">
        <w:rPr>
          <w:sz w:val="32"/>
          <w:szCs w:val="32"/>
        </w:rPr>
        <w:t xml:space="preserve">TAX </w:t>
      </w:r>
      <w:r w:rsidRPr="006D29C6">
        <w:rPr>
          <w:sz w:val="32"/>
          <w:szCs w:val="32"/>
        </w:rPr>
        <w:t>ASSESSMENT NOTICES WERE MAILED JUNE 11,</w:t>
      </w:r>
      <w:r w:rsidR="006D29C6" w:rsidRPr="006D29C6">
        <w:rPr>
          <w:sz w:val="32"/>
          <w:szCs w:val="32"/>
        </w:rPr>
        <w:t xml:space="preserve"> </w:t>
      </w:r>
      <w:r w:rsidRPr="006D29C6">
        <w:rPr>
          <w:sz w:val="32"/>
          <w:szCs w:val="32"/>
        </w:rPr>
        <w:t>2024.</w:t>
      </w:r>
      <w:r w:rsidR="006D29C6">
        <w:rPr>
          <w:sz w:val="32"/>
          <w:szCs w:val="32"/>
        </w:rPr>
        <w:t xml:space="preserve"> </w:t>
      </w:r>
      <w:r w:rsidRPr="006D29C6">
        <w:rPr>
          <w:sz w:val="32"/>
          <w:szCs w:val="32"/>
        </w:rPr>
        <w:t>THE LAST DAY TO APPEAL IS JULY 26, 2024</w:t>
      </w:r>
      <w:r w:rsidR="006D29C6" w:rsidRPr="006D29C6">
        <w:rPr>
          <w:sz w:val="32"/>
          <w:szCs w:val="32"/>
        </w:rPr>
        <w:t xml:space="preserve">. IF YOU DO NOT RECEIVE A NOTICE </w:t>
      </w:r>
      <w:r w:rsidR="009176BD">
        <w:rPr>
          <w:sz w:val="32"/>
          <w:szCs w:val="32"/>
        </w:rPr>
        <w:t>OR</w:t>
      </w:r>
      <w:r w:rsidR="006D29C6" w:rsidRPr="006D29C6">
        <w:rPr>
          <w:sz w:val="32"/>
          <w:szCs w:val="32"/>
        </w:rPr>
        <w:t xml:space="preserve"> HAVE QUESTIONS, PLEASE CONTACT THE ASSESSOR’S OFFICE.</w:t>
      </w:r>
    </w:p>
    <w:sectPr w:rsidR="0087194D" w:rsidRPr="006D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6A8A"/>
    <w:rsid w:val="004F30B1"/>
    <w:rsid w:val="00636D9E"/>
    <w:rsid w:val="006718EA"/>
    <w:rsid w:val="006C6A8A"/>
    <w:rsid w:val="006D29C6"/>
    <w:rsid w:val="007038F2"/>
    <w:rsid w:val="0087194D"/>
    <w:rsid w:val="009176BD"/>
    <w:rsid w:val="00D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DC09"/>
  <w15:chartTrackingRefBased/>
  <w15:docId w15:val="{B3766CD1-DDAB-4171-AB71-75B56244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82"/>
  </w:style>
  <w:style w:type="paragraph" w:styleId="Heading1">
    <w:name w:val="heading 1"/>
    <w:basedOn w:val="Normal"/>
    <w:next w:val="Normal"/>
    <w:link w:val="Heading1Char"/>
    <w:uiPriority w:val="9"/>
    <w:qFormat/>
    <w:rsid w:val="00DD2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038F2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D2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8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8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2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2882"/>
    <w:rPr>
      <w:b/>
      <w:bCs/>
    </w:rPr>
  </w:style>
  <w:style w:type="character" w:styleId="Emphasis">
    <w:name w:val="Emphasis"/>
    <w:uiPriority w:val="20"/>
    <w:qFormat/>
    <w:rsid w:val="00DD2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2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8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88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28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882"/>
    <w:rPr>
      <w:b/>
      <w:bCs/>
      <w:i/>
      <w:iCs/>
    </w:rPr>
  </w:style>
  <w:style w:type="character" w:styleId="SubtleEmphasis">
    <w:name w:val="Subtle Emphasis"/>
    <w:uiPriority w:val="19"/>
    <w:qFormat/>
    <w:rsid w:val="00DD2882"/>
    <w:rPr>
      <w:i/>
      <w:iCs/>
    </w:rPr>
  </w:style>
  <w:style w:type="character" w:styleId="IntenseEmphasis">
    <w:name w:val="Intense Emphasis"/>
    <w:uiPriority w:val="21"/>
    <w:qFormat/>
    <w:rsid w:val="00DD2882"/>
    <w:rPr>
      <w:b/>
      <w:bCs/>
    </w:rPr>
  </w:style>
  <w:style w:type="character" w:styleId="SubtleReference">
    <w:name w:val="Subtle Reference"/>
    <w:uiPriority w:val="31"/>
    <w:qFormat/>
    <w:rsid w:val="00DD2882"/>
    <w:rPr>
      <w:smallCaps/>
    </w:rPr>
  </w:style>
  <w:style w:type="character" w:styleId="IntenseReference">
    <w:name w:val="Intense Reference"/>
    <w:uiPriority w:val="32"/>
    <w:qFormat/>
    <w:rsid w:val="00DD2882"/>
    <w:rPr>
      <w:smallCaps/>
      <w:spacing w:val="5"/>
      <w:u w:val="single"/>
    </w:rPr>
  </w:style>
  <w:style w:type="character" w:styleId="BookTitle">
    <w:name w:val="Book Title"/>
    <w:uiPriority w:val="33"/>
    <w:qFormat/>
    <w:rsid w:val="00DD28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8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26BF51A6404CBEB3DE16FA8BC1BA" ma:contentTypeVersion="5" ma:contentTypeDescription="Create a new document." ma:contentTypeScope="" ma:versionID="c35500e3df9545a706828af432b97542">
  <xsd:schema xmlns:xsd="http://www.w3.org/2001/XMLSchema" xmlns:xs="http://www.w3.org/2001/XMLSchema" xmlns:p="http://schemas.microsoft.com/office/2006/metadata/properties" xmlns:ns3="5008ec00-3ba5-4d93-90cd-5b24b969128f" targetNamespace="http://schemas.microsoft.com/office/2006/metadata/properties" ma:root="true" ma:fieldsID="f48833d36b443c9b48836c461857514a" ns3:_="">
    <xsd:import namespace="5008ec00-3ba5-4d93-90cd-5b24b9691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8ec00-3ba5-4d93-90cd-5b24b9691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13EB9-8F0B-4566-BE8A-3989A629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8ec00-3ba5-4d93-90cd-5b24b9691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2A6A2-876E-4774-AB85-B08693E77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B99E3-7194-4044-859E-CF14E1C4E5D2}">
  <ds:schemaRefs>
    <ds:schemaRef ds:uri="http://purl.org/dc/terms/"/>
    <ds:schemaRef ds:uri="http://schemas.openxmlformats.org/package/2006/metadata/core-properties"/>
    <ds:schemaRef ds:uri="5008ec00-3ba5-4d93-90cd-5b24b96912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</dc:creator>
  <cp:keywords/>
  <dc:description/>
  <cp:lastModifiedBy>Tax Assessor</cp:lastModifiedBy>
  <cp:revision>3</cp:revision>
  <cp:lastPrinted>2024-06-13T17:14:00Z</cp:lastPrinted>
  <dcterms:created xsi:type="dcterms:W3CDTF">2024-06-13T14:32:00Z</dcterms:created>
  <dcterms:modified xsi:type="dcterms:W3CDTF">2024-06-13T17:15:00Z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0x010100D47E26BF51A6404CBEB3DE16FA8BC1BA</vt:lpwstr>
  </property>
</Properties>
</file>