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D7DDE" w14:textId="77777777" w:rsidR="00211036" w:rsidRDefault="00211036" w:rsidP="00211036">
      <w:pPr>
        <w:jc w:val="both"/>
        <w:rPr>
          <w:sz w:val="24"/>
        </w:rPr>
      </w:pPr>
    </w:p>
    <w:p w14:paraId="7422AE13" w14:textId="4FDBA024" w:rsidR="00211036" w:rsidRDefault="00211036" w:rsidP="00211036">
      <w:pPr>
        <w:pStyle w:val="Heading1"/>
        <w:spacing w:before="79"/>
        <w:ind w:right="41"/>
      </w:pPr>
      <w:r>
        <w:t xml:space="preserve">AN ORDINANCE TO CREATE THE DODGE COUNTY, GA CODE TO PROVIDE </w:t>
      </w:r>
      <w:r w:rsidR="00EA6EAE">
        <w:t>COMPREHENSIVE GUIDELINES TO</w:t>
      </w:r>
      <w:r>
        <w:t xml:space="preserve"> </w:t>
      </w:r>
      <w:r w:rsidR="00EA6EAE" w:rsidRPr="00EA6EAE">
        <w:t>PRESERVE AND PROTECT THE HEAL</w:t>
      </w:r>
      <w:r w:rsidR="00285153">
        <w:t>T</w:t>
      </w:r>
      <w:r w:rsidR="00EA6EAE" w:rsidRPr="00EA6EAE">
        <w:t>H, SAFETY, AND W</w:t>
      </w:r>
      <w:r w:rsidR="00EA6EAE">
        <w:t>ELFARE OF THE CITIZENS OF DODGE</w:t>
      </w:r>
      <w:r w:rsidR="00EA6EAE" w:rsidRPr="00EA6EAE">
        <w:t xml:space="preserve"> COUNTY THROUGH THE CONTROL OF NOISE</w:t>
      </w:r>
    </w:p>
    <w:p w14:paraId="717CF57A" w14:textId="77777777" w:rsidR="00211036" w:rsidRDefault="00211036" w:rsidP="00211036">
      <w:pPr>
        <w:pStyle w:val="BodyText"/>
        <w:spacing w:before="6"/>
        <w:rPr>
          <w:b/>
          <w:sz w:val="23"/>
        </w:rPr>
      </w:pPr>
    </w:p>
    <w:p w14:paraId="3B473FDA" w14:textId="3C2008A1" w:rsidR="00EA6EAE" w:rsidRPr="00EA6EAE" w:rsidRDefault="00211036" w:rsidP="00EA6EAE">
      <w:pPr>
        <w:widowControl/>
        <w:numPr>
          <w:ilvl w:val="0"/>
          <w:numId w:val="16"/>
        </w:numPr>
        <w:autoSpaceDE/>
        <w:autoSpaceDN/>
        <w:ind w:left="300"/>
        <w:textAlignment w:val="baseline"/>
        <w:rPr>
          <w:rFonts w:ascii="inherit" w:hAnsi="inherit" w:cs="Arial"/>
          <w:color w:val="2B2B2B"/>
          <w:sz w:val="24"/>
          <w:szCs w:val="24"/>
        </w:rPr>
      </w:pPr>
      <w:r>
        <w:rPr>
          <w:b/>
        </w:rPr>
        <w:t>WHEREAS</w:t>
      </w:r>
      <w:r>
        <w:rPr>
          <w:b/>
          <w:spacing w:val="40"/>
        </w:rPr>
        <w:t xml:space="preserve"> </w:t>
      </w:r>
      <w:r>
        <w:t>it</w:t>
      </w:r>
      <w:r>
        <w:rPr>
          <w:spacing w:val="40"/>
        </w:rPr>
        <w:t xml:space="preserve"> </w:t>
      </w:r>
      <w:r>
        <w:t>is</w:t>
      </w:r>
      <w:r>
        <w:rPr>
          <w:spacing w:val="40"/>
        </w:rPr>
        <w:t xml:space="preserve"> </w:t>
      </w:r>
      <w:r>
        <w:t>in</w:t>
      </w:r>
      <w:r>
        <w:rPr>
          <w:spacing w:val="40"/>
        </w:rPr>
        <w:t xml:space="preserve"> </w:t>
      </w:r>
      <w:r>
        <w:t>the</w:t>
      </w:r>
      <w:r>
        <w:rPr>
          <w:spacing w:val="40"/>
        </w:rPr>
        <w:t xml:space="preserve"> </w:t>
      </w:r>
      <w:r>
        <w:t>best</w:t>
      </w:r>
      <w:r>
        <w:rPr>
          <w:spacing w:val="40"/>
        </w:rPr>
        <w:t xml:space="preserve"> </w:t>
      </w:r>
      <w:r>
        <w:t>interest</w:t>
      </w:r>
      <w:r>
        <w:rPr>
          <w:spacing w:val="40"/>
        </w:rPr>
        <w:t xml:space="preserve"> </w:t>
      </w:r>
      <w:r>
        <w:t>of</w:t>
      </w:r>
      <w:r>
        <w:rPr>
          <w:spacing w:val="40"/>
        </w:rPr>
        <w:t xml:space="preserve"> </w:t>
      </w:r>
      <w:r>
        <w:t>Dodge</w:t>
      </w:r>
      <w:r>
        <w:rPr>
          <w:spacing w:val="40"/>
        </w:rPr>
        <w:t xml:space="preserve"> </w:t>
      </w:r>
      <w:r>
        <w:t>County</w:t>
      </w:r>
      <w:r>
        <w:rPr>
          <w:spacing w:val="40"/>
        </w:rPr>
        <w:t xml:space="preserve"> </w:t>
      </w:r>
      <w:r>
        <w:t>to</w:t>
      </w:r>
      <w:r>
        <w:rPr>
          <w:spacing w:val="40"/>
        </w:rPr>
        <w:t xml:space="preserve"> </w:t>
      </w:r>
      <w:r w:rsidR="00EA6EAE" w:rsidRPr="00EA6EAE">
        <w:rPr>
          <w:rFonts w:ascii="inherit" w:hAnsi="inherit" w:cs="Arial"/>
          <w:color w:val="2B2B2B"/>
          <w:sz w:val="24"/>
          <w:szCs w:val="24"/>
        </w:rPr>
        <w:t>establish standards that will reduce excessive community noises, which are harmful and otherwise detrimental to individuals and to the community in the enjoyment of life and property and in the conduct of business.</w:t>
      </w:r>
    </w:p>
    <w:p w14:paraId="61E23CC8" w14:textId="396CD724" w:rsidR="00211036" w:rsidRDefault="00211036" w:rsidP="00211036">
      <w:pPr>
        <w:pStyle w:val="BodyText"/>
        <w:spacing w:before="1"/>
        <w:ind w:left="140" w:right="41"/>
      </w:pPr>
    </w:p>
    <w:p w14:paraId="1BA7B735" w14:textId="77777777" w:rsidR="00211036" w:rsidRDefault="00211036" w:rsidP="00211036">
      <w:pPr>
        <w:pStyle w:val="BodyText"/>
      </w:pPr>
    </w:p>
    <w:p w14:paraId="0C2C28E0" w14:textId="77777777" w:rsidR="00211036" w:rsidRDefault="00211036" w:rsidP="00211036">
      <w:pPr>
        <w:ind w:left="140"/>
        <w:jc w:val="both"/>
        <w:rPr>
          <w:sz w:val="24"/>
        </w:rPr>
      </w:pPr>
      <w:r>
        <w:rPr>
          <w:b/>
          <w:sz w:val="24"/>
        </w:rPr>
        <w:t>BE</w:t>
      </w:r>
      <w:r>
        <w:rPr>
          <w:b/>
          <w:spacing w:val="-4"/>
          <w:sz w:val="24"/>
        </w:rPr>
        <w:t xml:space="preserve"> </w:t>
      </w:r>
      <w:r>
        <w:rPr>
          <w:b/>
          <w:sz w:val="24"/>
        </w:rPr>
        <w:t>IT</w:t>
      </w:r>
      <w:r>
        <w:rPr>
          <w:b/>
          <w:spacing w:val="-3"/>
          <w:sz w:val="24"/>
        </w:rPr>
        <w:t xml:space="preserve"> </w:t>
      </w:r>
      <w:r>
        <w:rPr>
          <w:b/>
          <w:sz w:val="24"/>
        </w:rPr>
        <w:t>ORDAINED</w:t>
      </w:r>
      <w:r>
        <w:rPr>
          <w:b/>
          <w:spacing w:val="-4"/>
          <w:sz w:val="24"/>
        </w:rPr>
        <w:t xml:space="preserve"> </w:t>
      </w:r>
      <w:r>
        <w:rPr>
          <w:sz w:val="24"/>
        </w:rPr>
        <w:t>by</w:t>
      </w:r>
      <w:r>
        <w:rPr>
          <w:spacing w:val="-8"/>
          <w:sz w:val="24"/>
        </w:rPr>
        <w:t xml:space="preserve"> </w:t>
      </w:r>
      <w:r>
        <w:rPr>
          <w:sz w:val="24"/>
        </w:rPr>
        <w:t>the</w:t>
      </w:r>
      <w:r>
        <w:rPr>
          <w:spacing w:val="-4"/>
          <w:sz w:val="24"/>
        </w:rPr>
        <w:t xml:space="preserve"> </w:t>
      </w:r>
      <w:r>
        <w:rPr>
          <w:sz w:val="24"/>
        </w:rPr>
        <w:t>Board</w:t>
      </w:r>
      <w:r>
        <w:rPr>
          <w:spacing w:val="-3"/>
          <w:sz w:val="24"/>
        </w:rPr>
        <w:t xml:space="preserve"> </w:t>
      </w:r>
      <w:r>
        <w:rPr>
          <w:sz w:val="24"/>
        </w:rPr>
        <w:t>of</w:t>
      </w:r>
      <w:r>
        <w:rPr>
          <w:spacing w:val="-3"/>
          <w:sz w:val="24"/>
        </w:rPr>
        <w:t xml:space="preserve"> </w:t>
      </w:r>
      <w:r>
        <w:rPr>
          <w:sz w:val="24"/>
        </w:rPr>
        <w:t>Commissioners</w:t>
      </w:r>
      <w:r>
        <w:rPr>
          <w:spacing w:val="-2"/>
          <w:sz w:val="24"/>
        </w:rPr>
        <w:t xml:space="preserve"> </w:t>
      </w:r>
      <w:r>
        <w:rPr>
          <w:sz w:val="24"/>
        </w:rPr>
        <w:t>of</w:t>
      </w:r>
      <w:r>
        <w:rPr>
          <w:spacing w:val="-4"/>
          <w:sz w:val="24"/>
        </w:rPr>
        <w:t xml:space="preserve"> </w:t>
      </w:r>
      <w:r>
        <w:rPr>
          <w:sz w:val="24"/>
        </w:rPr>
        <w:t>Dodge</w:t>
      </w:r>
      <w:r>
        <w:rPr>
          <w:spacing w:val="-4"/>
          <w:sz w:val="24"/>
        </w:rPr>
        <w:t xml:space="preserve"> </w:t>
      </w:r>
      <w:r>
        <w:rPr>
          <w:sz w:val="24"/>
        </w:rPr>
        <w:t>County</w:t>
      </w:r>
      <w:r>
        <w:rPr>
          <w:spacing w:val="-2"/>
          <w:sz w:val="24"/>
        </w:rPr>
        <w:t xml:space="preserve"> </w:t>
      </w:r>
      <w:r>
        <w:rPr>
          <w:sz w:val="24"/>
        </w:rPr>
        <w:t>as</w:t>
      </w:r>
      <w:r>
        <w:rPr>
          <w:spacing w:val="-3"/>
          <w:sz w:val="24"/>
        </w:rPr>
        <w:t xml:space="preserve"> </w:t>
      </w:r>
      <w:r>
        <w:rPr>
          <w:spacing w:val="-2"/>
          <w:sz w:val="24"/>
        </w:rPr>
        <w:t>follows:</w:t>
      </w:r>
    </w:p>
    <w:p w14:paraId="3C94DBE6" w14:textId="0E15C866" w:rsidR="00450334" w:rsidRDefault="00450334" w:rsidP="00285153">
      <w:pPr>
        <w:spacing w:before="77"/>
        <w:rPr>
          <w:b/>
          <w:spacing w:val="-4"/>
          <w:sz w:val="28"/>
          <w:u w:val="single"/>
        </w:rPr>
      </w:pPr>
    </w:p>
    <w:p w14:paraId="4BFD88B4" w14:textId="72D7D89D" w:rsidR="00EA6EAE" w:rsidRPr="00CC46C5" w:rsidRDefault="00EA6EAE" w:rsidP="00CC46C5">
      <w:pPr>
        <w:widowControl/>
        <w:autoSpaceDE/>
        <w:autoSpaceDN/>
        <w:textAlignment w:val="baseline"/>
        <w:rPr>
          <w:rFonts w:ascii="inherit" w:hAnsi="inherit" w:cs="Arial"/>
          <w:color w:val="2B2B2B"/>
          <w:sz w:val="24"/>
          <w:szCs w:val="24"/>
        </w:rPr>
      </w:pPr>
      <w:r w:rsidRPr="00CC46C5">
        <w:rPr>
          <w:rFonts w:ascii="inherit" w:hAnsi="inherit" w:cs="Arial"/>
          <w:color w:val="2B2B2B"/>
          <w:sz w:val="24"/>
          <w:szCs w:val="24"/>
        </w:rPr>
        <w:t xml:space="preserve">This section is enacted to protect, preserve and protect the </w:t>
      </w:r>
      <w:r w:rsidR="00285153" w:rsidRPr="00CC46C5">
        <w:rPr>
          <w:rFonts w:ascii="inherit" w:hAnsi="inherit" w:cs="Arial"/>
          <w:color w:val="2B2B2B"/>
          <w:sz w:val="24"/>
          <w:szCs w:val="24"/>
        </w:rPr>
        <w:t>health</w:t>
      </w:r>
      <w:r w:rsidRPr="00CC46C5">
        <w:rPr>
          <w:rFonts w:ascii="inherit" w:hAnsi="inherit" w:cs="Arial"/>
          <w:color w:val="2B2B2B"/>
          <w:sz w:val="24"/>
          <w:szCs w:val="24"/>
        </w:rPr>
        <w:t xml:space="preserve">, safety and welfare of the citizens of </w:t>
      </w:r>
      <w:r w:rsidR="004A7615">
        <w:rPr>
          <w:rFonts w:ascii="inherit" w:hAnsi="inherit" w:cs="Arial"/>
          <w:color w:val="2B2B2B"/>
          <w:sz w:val="24"/>
          <w:szCs w:val="24"/>
        </w:rPr>
        <w:t>Dodge</w:t>
      </w:r>
      <w:r w:rsidRPr="00CC46C5">
        <w:rPr>
          <w:rFonts w:ascii="inherit" w:hAnsi="inherit" w:cs="Arial"/>
          <w:color w:val="2B2B2B"/>
          <w:sz w:val="24"/>
          <w:szCs w:val="24"/>
        </w:rPr>
        <w:t xml:space="preserve"> County th</w:t>
      </w:r>
      <w:r w:rsidR="00285153" w:rsidRPr="00CC46C5">
        <w:rPr>
          <w:rFonts w:ascii="inherit" w:hAnsi="inherit" w:cs="Arial"/>
          <w:color w:val="2B2B2B"/>
          <w:sz w:val="24"/>
          <w:szCs w:val="24"/>
        </w:rPr>
        <w:t>rough the control of noise. It i</w:t>
      </w:r>
      <w:r w:rsidRPr="00CC46C5">
        <w:rPr>
          <w:rFonts w:ascii="inherit" w:hAnsi="inherit" w:cs="Arial"/>
          <w:color w:val="2B2B2B"/>
          <w:sz w:val="24"/>
          <w:szCs w:val="24"/>
        </w:rPr>
        <w:t xml:space="preserve">s the </w:t>
      </w:r>
      <w:r w:rsidR="00285153" w:rsidRPr="00CC46C5">
        <w:rPr>
          <w:rFonts w:ascii="inherit" w:hAnsi="inherit" w:cs="Arial"/>
          <w:color w:val="2B2B2B"/>
          <w:sz w:val="24"/>
          <w:szCs w:val="24"/>
        </w:rPr>
        <w:t>intent</w:t>
      </w:r>
      <w:r w:rsidRPr="00CC46C5">
        <w:rPr>
          <w:rFonts w:ascii="inherit" w:hAnsi="inherit" w:cs="Arial"/>
          <w:color w:val="2B2B2B"/>
          <w:sz w:val="24"/>
          <w:szCs w:val="24"/>
        </w:rPr>
        <w:t xml:space="preserve"> of this section to establish standards that will reduce excessive community noises, which are harmful and otherwise detrimental to individuals and to the community in the enjoyment </w:t>
      </w:r>
      <w:r w:rsidR="00285153" w:rsidRPr="00CC46C5">
        <w:rPr>
          <w:rFonts w:ascii="inherit" w:hAnsi="inherit" w:cs="Arial"/>
          <w:color w:val="2B2B2B"/>
          <w:sz w:val="24"/>
          <w:szCs w:val="24"/>
        </w:rPr>
        <w:t>of life</w:t>
      </w:r>
      <w:r w:rsidRPr="00CC46C5">
        <w:rPr>
          <w:rFonts w:ascii="inherit" w:hAnsi="inherit" w:cs="Arial"/>
          <w:color w:val="2B2B2B"/>
          <w:sz w:val="24"/>
          <w:szCs w:val="24"/>
        </w:rPr>
        <w:t xml:space="preserve"> and property and in the conduct of business.</w:t>
      </w:r>
    </w:p>
    <w:p w14:paraId="09FE2878" w14:textId="77777777" w:rsidR="00285153" w:rsidRPr="00EA6EAE" w:rsidRDefault="00285153" w:rsidP="00285153">
      <w:pPr>
        <w:widowControl/>
        <w:autoSpaceDE/>
        <w:autoSpaceDN/>
        <w:ind w:left="300"/>
        <w:textAlignment w:val="baseline"/>
        <w:rPr>
          <w:rFonts w:ascii="inherit" w:hAnsi="inherit" w:cs="Arial"/>
          <w:color w:val="2B2B2B"/>
          <w:sz w:val="24"/>
          <w:szCs w:val="24"/>
        </w:rPr>
      </w:pPr>
    </w:p>
    <w:p w14:paraId="5872366F" w14:textId="7A76818A" w:rsidR="00EA6EAE" w:rsidRPr="00285153" w:rsidRDefault="00EA6EAE" w:rsidP="00285153">
      <w:pPr>
        <w:pStyle w:val="ListParagraph"/>
        <w:widowControl/>
        <w:numPr>
          <w:ilvl w:val="0"/>
          <w:numId w:val="28"/>
        </w:numPr>
        <w:autoSpaceDE/>
        <w:autoSpaceDN/>
        <w:textAlignment w:val="baseline"/>
        <w:rPr>
          <w:rFonts w:ascii="inherit" w:hAnsi="inherit" w:cs="Arial"/>
          <w:color w:val="2B2B2B"/>
          <w:sz w:val="24"/>
          <w:szCs w:val="24"/>
        </w:rPr>
      </w:pPr>
      <w:r w:rsidRPr="00285153">
        <w:rPr>
          <w:rFonts w:ascii="inherit" w:hAnsi="inherit" w:cs="Arial"/>
          <w:i/>
          <w:iCs/>
          <w:color w:val="2B2B2B"/>
          <w:sz w:val="24"/>
          <w:szCs w:val="24"/>
          <w:bdr w:val="none" w:sz="0" w:space="0" w:color="auto" w:frame="1"/>
        </w:rPr>
        <w:t>Sound measurement standards for law enforcement personnel. </w:t>
      </w:r>
      <w:r w:rsidRPr="00285153">
        <w:rPr>
          <w:rFonts w:ascii="inherit" w:hAnsi="inherit" w:cs="Arial"/>
          <w:color w:val="2B2B2B"/>
          <w:sz w:val="24"/>
          <w:szCs w:val="24"/>
        </w:rPr>
        <w:t xml:space="preserve">For the purposes of </w:t>
      </w:r>
      <w:r w:rsidR="00285153" w:rsidRPr="00285153">
        <w:rPr>
          <w:rFonts w:ascii="inherit" w:hAnsi="inherit" w:cs="Arial"/>
          <w:color w:val="2B2B2B"/>
          <w:sz w:val="24"/>
          <w:szCs w:val="24"/>
        </w:rPr>
        <w:t>this ordinance</w:t>
      </w:r>
      <w:r w:rsidRPr="00285153">
        <w:rPr>
          <w:rFonts w:ascii="inherit" w:hAnsi="inherit" w:cs="Arial"/>
          <w:color w:val="2B2B2B"/>
          <w:sz w:val="24"/>
          <w:szCs w:val="24"/>
        </w:rPr>
        <w:t>, “plainly audible” shall mean any sound emanating</w:t>
      </w:r>
      <w:r w:rsidR="00285153" w:rsidRPr="00285153">
        <w:rPr>
          <w:rFonts w:ascii="inherit" w:hAnsi="inherit" w:cs="Arial"/>
          <w:color w:val="2B2B2B"/>
          <w:sz w:val="24"/>
          <w:szCs w:val="24"/>
        </w:rPr>
        <w:t xml:space="preserve"> from the specific sound-producin</w:t>
      </w:r>
      <w:r w:rsidRPr="00285153">
        <w:rPr>
          <w:rFonts w:ascii="inherit" w:hAnsi="inherit" w:cs="Arial"/>
          <w:color w:val="2B2B2B"/>
          <w:sz w:val="24"/>
          <w:szCs w:val="24"/>
        </w:rPr>
        <w:t xml:space="preserve">g sources set forth below which can be </w:t>
      </w:r>
      <w:r w:rsidR="00285153" w:rsidRPr="00285153">
        <w:rPr>
          <w:rFonts w:ascii="inherit" w:hAnsi="inherit" w:cs="Arial"/>
          <w:color w:val="2B2B2B"/>
          <w:sz w:val="24"/>
          <w:szCs w:val="24"/>
        </w:rPr>
        <w:t>heard from</w:t>
      </w:r>
      <w:r w:rsidRPr="00285153">
        <w:rPr>
          <w:rFonts w:ascii="inherit" w:hAnsi="inherit" w:cs="Arial"/>
          <w:color w:val="2B2B2B"/>
          <w:sz w:val="24"/>
          <w:szCs w:val="24"/>
        </w:rPr>
        <w:t xml:space="preserve"> the distances set forth </w:t>
      </w:r>
      <w:r w:rsidR="00285153" w:rsidRPr="00285153">
        <w:rPr>
          <w:rFonts w:ascii="inherit" w:hAnsi="inherit" w:cs="Arial"/>
          <w:color w:val="2B2B2B"/>
          <w:sz w:val="24"/>
          <w:szCs w:val="24"/>
        </w:rPr>
        <w:t>below, using</w:t>
      </w:r>
      <w:r w:rsidRPr="00285153">
        <w:rPr>
          <w:rFonts w:ascii="inherit" w:hAnsi="inherit" w:cs="Arial"/>
          <w:color w:val="2B2B2B"/>
          <w:sz w:val="24"/>
          <w:szCs w:val="24"/>
        </w:rPr>
        <w:t xml:space="preserve"> the following sound </w:t>
      </w:r>
      <w:r w:rsidR="00285153" w:rsidRPr="00285153">
        <w:rPr>
          <w:rFonts w:ascii="inherit" w:hAnsi="inherit" w:cs="Arial"/>
          <w:color w:val="2B2B2B"/>
          <w:sz w:val="24"/>
          <w:szCs w:val="24"/>
        </w:rPr>
        <w:t>measurement standards</w:t>
      </w:r>
      <w:r w:rsidRPr="00285153">
        <w:rPr>
          <w:rFonts w:ascii="inherit" w:hAnsi="inherit" w:cs="Arial"/>
          <w:color w:val="2B2B2B"/>
          <w:sz w:val="24"/>
          <w:szCs w:val="24"/>
        </w:rPr>
        <w:t xml:space="preserve">: </w:t>
      </w:r>
      <w:r w:rsidR="00A80974" w:rsidRPr="00880E9E">
        <w:rPr>
          <w:rFonts w:ascii="inherit" w:hAnsi="inherit" w:cs="Arial"/>
          <w:color w:val="2B2B2B"/>
          <w:sz w:val="24"/>
          <w:szCs w:val="24"/>
        </w:rPr>
        <w:t>Sound levels</w:t>
      </w:r>
      <w:r w:rsidR="00285153" w:rsidRPr="00880E9E">
        <w:rPr>
          <w:rFonts w:ascii="inherit" w:hAnsi="inherit" w:cs="Arial"/>
          <w:color w:val="2B2B2B"/>
          <w:sz w:val="24"/>
          <w:szCs w:val="24"/>
        </w:rPr>
        <w:t> shall</w:t>
      </w:r>
      <w:r w:rsidR="00A80974" w:rsidRPr="00880E9E">
        <w:rPr>
          <w:rFonts w:ascii="inherit" w:hAnsi="inherit" w:cs="Arial"/>
          <w:color w:val="2B2B2B"/>
          <w:sz w:val="24"/>
          <w:szCs w:val="24"/>
        </w:rPr>
        <w:t xml:space="preserve"> be measured by a </w:t>
      </w:r>
      <w:r w:rsidR="00880E9E">
        <w:rPr>
          <w:rFonts w:ascii="inherit" w:hAnsi="inherit" w:cs="Arial"/>
          <w:color w:val="2B2B2B"/>
          <w:sz w:val="24"/>
          <w:szCs w:val="24"/>
        </w:rPr>
        <w:t xml:space="preserve">calibrated </w:t>
      </w:r>
      <w:r w:rsidR="00A80974" w:rsidRPr="00880E9E">
        <w:rPr>
          <w:rFonts w:ascii="inherit" w:hAnsi="inherit" w:cs="Arial"/>
          <w:color w:val="2B2B2B"/>
          <w:sz w:val="24"/>
          <w:szCs w:val="24"/>
        </w:rPr>
        <w:t>decibel meter</w:t>
      </w:r>
      <w:r w:rsidRPr="00880E9E">
        <w:rPr>
          <w:rFonts w:ascii="inherit" w:hAnsi="inherit" w:cs="Arial"/>
          <w:color w:val="2B2B2B"/>
          <w:sz w:val="24"/>
          <w:szCs w:val="24"/>
        </w:rPr>
        <w:t>.</w:t>
      </w:r>
      <w:r w:rsidR="00A80974" w:rsidRPr="00880E9E">
        <w:rPr>
          <w:rFonts w:ascii="inherit" w:hAnsi="inherit" w:cs="Arial"/>
          <w:color w:val="2B2B2B"/>
          <w:sz w:val="24"/>
          <w:szCs w:val="24"/>
        </w:rPr>
        <w:t xml:space="preserve"> It will be unlawful for the decibel level to exceed 40 Db during prohibited hours</w:t>
      </w:r>
      <w:r w:rsidR="00A80974">
        <w:rPr>
          <w:rFonts w:ascii="inherit" w:hAnsi="inherit" w:cs="Arial"/>
          <w:color w:val="2B2B2B"/>
          <w:sz w:val="24"/>
          <w:szCs w:val="24"/>
        </w:rPr>
        <w:t>.</w:t>
      </w:r>
      <w:r w:rsidRPr="00285153">
        <w:rPr>
          <w:rFonts w:ascii="inherit" w:hAnsi="inherit" w:cs="Arial"/>
          <w:color w:val="2B2B2B"/>
          <w:sz w:val="24"/>
          <w:szCs w:val="24"/>
        </w:rPr>
        <w:t xml:space="preserve"> For music and other noise, word</w:t>
      </w:r>
      <w:r w:rsidR="00285153" w:rsidRPr="00285153">
        <w:rPr>
          <w:rFonts w:ascii="inherit" w:hAnsi="inherit" w:cs="Arial"/>
          <w:color w:val="2B2B2B"/>
          <w:sz w:val="24"/>
          <w:szCs w:val="24"/>
        </w:rPr>
        <w:t>s and phrases need not be discern</w:t>
      </w:r>
      <w:r w:rsidRPr="00285153">
        <w:rPr>
          <w:rFonts w:ascii="inherit" w:hAnsi="inherit" w:cs="Arial"/>
          <w:color w:val="2B2B2B"/>
          <w:sz w:val="24"/>
          <w:szCs w:val="24"/>
        </w:rPr>
        <w:t xml:space="preserve">able.  For music and other </w:t>
      </w:r>
      <w:r w:rsidR="00285153" w:rsidRPr="00285153">
        <w:rPr>
          <w:rFonts w:ascii="inherit" w:hAnsi="inherit" w:cs="Arial"/>
          <w:color w:val="2B2B2B"/>
          <w:sz w:val="24"/>
          <w:szCs w:val="24"/>
        </w:rPr>
        <w:t>noise, bass</w:t>
      </w:r>
      <w:r w:rsidRPr="00285153">
        <w:rPr>
          <w:rFonts w:ascii="inherit" w:hAnsi="inherit" w:cs="Arial"/>
          <w:color w:val="2B2B2B"/>
          <w:sz w:val="24"/>
          <w:szCs w:val="24"/>
        </w:rPr>
        <w:t xml:space="preserve"> </w:t>
      </w:r>
      <w:r w:rsidR="00285153" w:rsidRPr="00285153">
        <w:rPr>
          <w:rFonts w:ascii="inherit" w:hAnsi="inherit" w:cs="Arial"/>
          <w:color w:val="2B2B2B"/>
          <w:sz w:val="24"/>
          <w:szCs w:val="24"/>
        </w:rPr>
        <w:t>reverberations are included.</w:t>
      </w:r>
    </w:p>
    <w:p w14:paraId="2EE0E3D9" w14:textId="77777777" w:rsidR="00285153" w:rsidRPr="00EA6EAE" w:rsidRDefault="00285153" w:rsidP="00285153">
      <w:pPr>
        <w:widowControl/>
        <w:autoSpaceDE/>
        <w:autoSpaceDN/>
        <w:ind w:left="300"/>
        <w:textAlignment w:val="baseline"/>
        <w:rPr>
          <w:rFonts w:ascii="inherit" w:hAnsi="inherit" w:cs="Arial"/>
          <w:color w:val="2B2B2B"/>
          <w:sz w:val="24"/>
          <w:szCs w:val="24"/>
        </w:rPr>
      </w:pPr>
    </w:p>
    <w:p w14:paraId="309F2062" w14:textId="4DFFD781" w:rsidR="00EA6EAE" w:rsidRPr="00285153" w:rsidRDefault="00EA6EAE" w:rsidP="00285153">
      <w:pPr>
        <w:pStyle w:val="ListParagraph"/>
        <w:widowControl/>
        <w:numPr>
          <w:ilvl w:val="0"/>
          <w:numId w:val="28"/>
        </w:numPr>
        <w:autoSpaceDE/>
        <w:autoSpaceDN/>
        <w:textAlignment w:val="baseline"/>
        <w:rPr>
          <w:rFonts w:ascii="inherit" w:hAnsi="inherit" w:cs="Arial"/>
          <w:color w:val="2B2B2B"/>
          <w:sz w:val="24"/>
          <w:szCs w:val="24"/>
        </w:rPr>
      </w:pPr>
      <w:r w:rsidRPr="00285153">
        <w:rPr>
          <w:rFonts w:ascii="inherit" w:hAnsi="inherit" w:cs="Arial"/>
          <w:i/>
          <w:iCs/>
          <w:color w:val="2B2B2B"/>
          <w:sz w:val="24"/>
          <w:szCs w:val="24"/>
          <w:bdr w:val="none" w:sz="0" w:space="0" w:color="auto" w:frame="1"/>
        </w:rPr>
        <w:t>Prohibited conduct</w:t>
      </w:r>
    </w:p>
    <w:p w14:paraId="6AFB4188" w14:textId="4B76A06D" w:rsidR="00285153" w:rsidRPr="00EA6EAE" w:rsidRDefault="00285153" w:rsidP="00285153">
      <w:pPr>
        <w:widowControl/>
        <w:autoSpaceDE/>
        <w:autoSpaceDN/>
        <w:textAlignment w:val="baseline"/>
        <w:rPr>
          <w:rFonts w:ascii="inherit" w:hAnsi="inherit" w:cs="Arial"/>
          <w:color w:val="2B2B2B"/>
          <w:sz w:val="24"/>
          <w:szCs w:val="24"/>
        </w:rPr>
      </w:pPr>
    </w:p>
    <w:p w14:paraId="63AA2432" w14:textId="1191F61F" w:rsidR="00EA6EAE" w:rsidRPr="00285153" w:rsidRDefault="00EA6EAE" w:rsidP="00285153">
      <w:pPr>
        <w:pStyle w:val="ListParagraph"/>
        <w:widowControl/>
        <w:numPr>
          <w:ilvl w:val="1"/>
          <w:numId w:val="16"/>
        </w:numPr>
        <w:autoSpaceDE/>
        <w:autoSpaceDN/>
        <w:textAlignment w:val="baseline"/>
        <w:rPr>
          <w:rFonts w:ascii="inherit" w:hAnsi="inherit" w:cs="Arial"/>
          <w:color w:val="2B2B2B"/>
          <w:sz w:val="24"/>
          <w:szCs w:val="24"/>
        </w:rPr>
      </w:pPr>
      <w:r w:rsidRPr="00285153">
        <w:rPr>
          <w:rFonts w:ascii="inherit" w:hAnsi="inherit" w:cs="Arial"/>
          <w:i/>
          <w:iCs/>
          <w:color w:val="2B2B2B"/>
          <w:sz w:val="24"/>
          <w:szCs w:val="24"/>
          <w:bdr w:val="none" w:sz="0" w:space="0" w:color="auto" w:frame="1"/>
        </w:rPr>
        <w:t xml:space="preserve">Restrictions of 300/feet for </w:t>
      </w:r>
      <w:r w:rsidR="004A7615">
        <w:rPr>
          <w:rFonts w:ascii="inherit" w:hAnsi="inherit" w:cs="Arial"/>
          <w:i/>
          <w:iCs/>
          <w:color w:val="2B2B2B"/>
          <w:sz w:val="24"/>
          <w:szCs w:val="24"/>
          <w:bdr w:val="none" w:sz="0" w:space="0" w:color="auto" w:frame="1"/>
        </w:rPr>
        <w:t>Dodge</w:t>
      </w:r>
      <w:r w:rsidRPr="00285153">
        <w:rPr>
          <w:rFonts w:ascii="inherit" w:hAnsi="inherit" w:cs="Arial"/>
          <w:i/>
          <w:iCs/>
          <w:color w:val="2B2B2B"/>
          <w:sz w:val="24"/>
          <w:szCs w:val="24"/>
          <w:bdr w:val="none" w:sz="0" w:space="0" w:color="auto" w:frame="1"/>
        </w:rPr>
        <w:t xml:space="preserve"> </w:t>
      </w:r>
      <w:r w:rsidR="00285153" w:rsidRPr="00285153">
        <w:rPr>
          <w:rFonts w:ascii="inherit" w:hAnsi="inherit" w:cs="Arial"/>
          <w:i/>
          <w:iCs/>
          <w:color w:val="2B2B2B"/>
          <w:sz w:val="24"/>
          <w:szCs w:val="24"/>
          <w:bdr w:val="none" w:sz="0" w:space="0" w:color="auto" w:frame="1"/>
        </w:rPr>
        <w:t>County for all</w:t>
      </w:r>
      <w:r w:rsidRPr="00285153">
        <w:rPr>
          <w:rFonts w:ascii="inherit" w:hAnsi="inherit" w:cs="Arial"/>
          <w:i/>
          <w:iCs/>
          <w:color w:val="2B2B2B"/>
          <w:sz w:val="24"/>
          <w:szCs w:val="24"/>
          <w:bdr w:val="none" w:sz="0" w:space="0" w:color="auto" w:frame="1"/>
        </w:rPr>
        <w:t> hours</w:t>
      </w:r>
    </w:p>
    <w:p w14:paraId="50E00068" w14:textId="77777777" w:rsidR="00285153" w:rsidRPr="00EA6EAE" w:rsidRDefault="00285153" w:rsidP="00285153">
      <w:pPr>
        <w:widowControl/>
        <w:autoSpaceDE/>
        <w:autoSpaceDN/>
        <w:ind w:left="300"/>
        <w:textAlignment w:val="baseline"/>
        <w:rPr>
          <w:rFonts w:ascii="inherit" w:hAnsi="inherit" w:cs="Arial"/>
          <w:color w:val="2B2B2B"/>
          <w:sz w:val="24"/>
          <w:szCs w:val="24"/>
        </w:rPr>
      </w:pPr>
    </w:p>
    <w:p w14:paraId="113B6EC7" w14:textId="75F231FB" w:rsidR="00EA6EAE" w:rsidRPr="00285153" w:rsidRDefault="00EA6EAE" w:rsidP="00285153">
      <w:pPr>
        <w:pStyle w:val="ListParagraph"/>
        <w:widowControl/>
        <w:numPr>
          <w:ilvl w:val="0"/>
          <w:numId w:val="30"/>
        </w:numPr>
        <w:autoSpaceDE/>
        <w:autoSpaceDN/>
        <w:textAlignment w:val="baseline"/>
        <w:rPr>
          <w:rFonts w:ascii="inherit" w:hAnsi="inherit" w:cs="Arial"/>
          <w:color w:val="2B2B2B"/>
          <w:sz w:val="24"/>
          <w:szCs w:val="24"/>
        </w:rPr>
      </w:pPr>
      <w:r w:rsidRPr="00285153">
        <w:rPr>
          <w:rFonts w:ascii="inherit" w:hAnsi="inherit" w:cs="Arial"/>
          <w:i/>
          <w:iCs/>
          <w:color w:val="2B2B2B"/>
          <w:sz w:val="24"/>
          <w:szCs w:val="24"/>
          <w:bdr w:val="none" w:sz="0" w:space="0" w:color="auto" w:frame="1"/>
        </w:rPr>
        <w:t>Mechanical sound-</w:t>
      </w:r>
      <w:r w:rsidR="00285153" w:rsidRPr="00285153">
        <w:rPr>
          <w:rFonts w:ascii="inherit" w:hAnsi="inherit" w:cs="Arial"/>
          <w:i/>
          <w:iCs/>
          <w:color w:val="2B2B2B"/>
          <w:sz w:val="24"/>
          <w:szCs w:val="24"/>
          <w:bdr w:val="none" w:sz="0" w:space="0" w:color="auto" w:frame="1"/>
        </w:rPr>
        <w:t>making devices</w:t>
      </w:r>
      <w:r w:rsidRPr="00285153">
        <w:rPr>
          <w:rFonts w:ascii="inherit" w:hAnsi="inherit" w:cs="Arial"/>
          <w:i/>
          <w:iCs/>
          <w:color w:val="2B2B2B"/>
          <w:sz w:val="24"/>
          <w:szCs w:val="24"/>
          <w:bdr w:val="none" w:sz="0" w:space="0" w:color="auto" w:frame="1"/>
        </w:rPr>
        <w:t>.</w:t>
      </w:r>
      <w:r w:rsidRPr="00285153">
        <w:rPr>
          <w:rFonts w:ascii="inherit" w:hAnsi="inherit" w:cs="Arial"/>
          <w:color w:val="2B2B2B"/>
          <w:sz w:val="24"/>
          <w:szCs w:val="24"/>
        </w:rPr>
        <w:t>  It is unlawful  for any person or persons to play, use,  operate, or permit to be played, used, or operated any radio receiving device, television, stereo, musical instrument, phonograph sound amplifier or other machines or devices for the producing, reproducing or amplifying of sound and/or noise at such a volume and in such a manner so as to create, or cause to be created, any noises or sounds which are plainly audible at a distance of 300 feet or more from the building, structure or vehicle, or in the case of real property, beyond the property limits, in which it is located, whichever  is farthest.</w:t>
      </w:r>
    </w:p>
    <w:p w14:paraId="5AC9D6F8" w14:textId="77777777" w:rsidR="00285153" w:rsidRPr="00285153" w:rsidRDefault="00285153" w:rsidP="00285153">
      <w:pPr>
        <w:pStyle w:val="ListParagraph"/>
        <w:widowControl/>
        <w:autoSpaceDE/>
        <w:autoSpaceDN/>
        <w:ind w:left="720" w:firstLine="0"/>
        <w:textAlignment w:val="baseline"/>
        <w:rPr>
          <w:rFonts w:ascii="inherit" w:hAnsi="inherit" w:cs="Arial"/>
          <w:color w:val="2B2B2B"/>
          <w:sz w:val="24"/>
          <w:szCs w:val="24"/>
        </w:rPr>
      </w:pPr>
    </w:p>
    <w:p w14:paraId="30158F40" w14:textId="456124D1" w:rsidR="00EA6EAE" w:rsidRPr="001A4ED6" w:rsidRDefault="00EA6EAE" w:rsidP="001A4ED6">
      <w:pPr>
        <w:pStyle w:val="ListParagraph"/>
        <w:widowControl/>
        <w:numPr>
          <w:ilvl w:val="0"/>
          <w:numId w:val="30"/>
        </w:numPr>
        <w:autoSpaceDE/>
        <w:autoSpaceDN/>
        <w:textAlignment w:val="baseline"/>
        <w:rPr>
          <w:rFonts w:ascii="inherit" w:hAnsi="inherit" w:cs="Arial"/>
          <w:color w:val="2B2B2B"/>
          <w:sz w:val="24"/>
          <w:szCs w:val="24"/>
        </w:rPr>
      </w:pPr>
      <w:r w:rsidRPr="001A4ED6">
        <w:rPr>
          <w:rFonts w:ascii="inherit" w:hAnsi="inherit" w:cs="Arial"/>
          <w:i/>
          <w:iCs/>
          <w:color w:val="2B2B2B"/>
          <w:sz w:val="24"/>
          <w:szCs w:val="24"/>
          <w:bdr w:val="none" w:sz="0" w:space="0" w:color="auto" w:frame="1"/>
        </w:rPr>
        <w:t>Human-produced sounds. </w:t>
      </w:r>
      <w:r w:rsidRPr="001A4ED6">
        <w:rPr>
          <w:rFonts w:ascii="inherit" w:hAnsi="inherit" w:cs="Arial"/>
          <w:color w:val="2B2B2B"/>
          <w:sz w:val="24"/>
          <w:szCs w:val="24"/>
        </w:rPr>
        <w:t xml:space="preserve">It is unlawful for any person or persons to </w:t>
      </w:r>
      <w:r w:rsidR="00285153" w:rsidRPr="001A4ED6">
        <w:rPr>
          <w:rFonts w:ascii="inherit" w:hAnsi="inherit" w:cs="Arial"/>
          <w:color w:val="2B2B2B"/>
          <w:sz w:val="24"/>
          <w:szCs w:val="24"/>
        </w:rPr>
        <w:t>yell, shout</w:t>
      </w:r>
      <w:r w:rsidRPr="001A4ED6">
        <w:rPr>
          <w:rFonts w:ascii="inherit" w:hAnsi="inherit" w:cs="Arial"/>
          <w:color w:val="2B2B2B"/>
          <w:sz w:val="24"/>
          <w:szCs w:val="24"/>
        </w:rPr>
        <w:t>, hoot, whistle, or sing on the public streets or sidewalks or on private property so as to create, or cause to be created, any noises or sounds which are plainly audible at a distance of 300 feet or more from the place, building, structure, or in the case of real property, beyond the property limits, in which the person is located.</w:t>
      </w:r>
    </w:p>
    <w:p w14:paraId="01005A17" w14:textId="77777777" w:rsidR="00285153" w:rsidRPr="00EA6EAE" w:rsidRDefault="00285153" w:rsidP="00285153">
      <w:pPr>
        <w:widowControl/>
        <w:autoSpaceDE/>
        <w:autoSpaceDN/>
        <w:textAlignment w:val="baseline"/>
        <w:rPr>
          <w:rFonts w:ascii="inherit" w:hAnsi="inherit" w:cs="Arial"/>
          <w:color w:val="2B2B2B"/>
          <w:sz w:val="24"/>
          <w:szCs w:val="24"/>
        </w:rPr>
      </w:pPr>
    </w:p>
    <w:p w14:paraId="4625649D" w14:textId="5892C911" w:rsidR="00EA6EAE" w:rsidRPr="001A4ED6" w:rsidRDefault="00EA6EAE" w:rsidP="001A4ED6">
      <w:pPr>
        <w:pStyle w:val="ListParagraph"/>
        <w:widowControl/>
        <w:numPr>
          <w:ilvl w:val="0"/>
          <w:numId w:val="31"/>
        </w:numPr>
        <w:autoSpaceDE/>
        <w:autoSpaceDN/>
        <w:textAlignment w:val="baseline"/>
        <w:rPr>
          <w:rFonts w:ascii="inherit" w:hAnsi="inherit" w:cs="Arial"/>
          <w:color w:val="2B2B2B"/>
          <w:sz w:val="24"/>
          <w:szCs w:val="24"/>
        </w:rPr>
      </w:pPr>
      <w:r w:rsidRPr="001A4ED6">
        <w:rPr>
          <w:rFonts w:ascii="inherit" w:hAnsi="inherit" w:cs="Arial"/>
          <w:color w:val="2B2B2B"/>
          <w:sz w:val="24"/>
          <w:szCs w:val="24"/>
        </w:rPr>
        <w:lastRenderedPageBreak/>
        <w:t>Commercial It is unlawful for any person or persons to use, operate, or permit to be used or operated any radio receiving device, musical instrument, phonograph, loud speaker, sound amplifier or other machine or device for the production or reproduction of sound which is cast upon the public streets or other public property for the purpose of commercial advertising or which serves to attract the attention of the public to any building, structure or vehicle in such a manner so as to create, or cause to be created, any noises or sounds which are plainly audible at a distance of 300 feet or more from the source of the sound cast upon the public streets or other public property or from the building, structure, or in the case of real property, beyond the property limits, in which it is located, whichever is farthest.</w:t>
      </w:r>
    </w:p>
    <w:p w14:paraId="43392EF1" w14:textId="77777777" w:rsidR="001A4ED6" w:rsidRPr="001A4ED6" w:rsidRDefault="001A4ED6" w:rsidP="001A4ED6">
      <w:pPr>
        <w:pStyle w:val="ListParagraph"/>
        <w:rPr>
          <w:rFonts w:ascii="inherit" w:hAnsi="inherit" w:cs="Arial"/>
          <w:color w:val="2B2B2B"/>
          <w:sz w:val="24"/>
          <w:szCs w:val="24"/>
        </w:rPr>
      </w:pPr>
    </w:p>
    <w:p w14:paraId="12388013" w14:textId="77777777" w:rsidR="001A4ED6" w:rsidRPr="001A4ED6" w:rsidRDefault="001A4ED6" w:rsidP="001A4ED6">
      <w:pPr>
        <w:pStyle w:val="ListParagraph"/>
        <w:widowControl/>
        <w:autoSpaceDE/>
        <w:autoSpaceDN/>
        <w:ind w:left="1440" w:firstLine="0"/>
        <w:textAlignment w:val="baseline"/>
        <w:rPr>
          <w:rFonts w:ascii="inherit" w:hAnsi="inherit" w:cs="Arial"/>
          <w:color w:val="2B2B2B"/>
          <w:sz w:val="24"/>
          <w:szCs w:val="24"/>
        </w:rPr>
      </w:pPr>
    </w:p>
    <w:p w14:paraId="2391B720" w14:textId="44E16402" w:rsidR="00EA6EAE" w:rsidRDefault="00EA6EAE" w:rsidP="001A4ED6">
      <w:pPr>
        <w:pStyle w:val="ListParagraph"/>
        <w:widowControl/>
        <w:numPr>
          <w:ilvl w:val="0"/>
          <w:numId w:val="20"/>
        </w:numPr>
        <w:autoSpaceDE/>
        <w:autoSpaceDN/>
        <w:textAlignment w:val="baseline"/>
        <w:rPr>
          <w:rFonts w:ascii="inherit" w:hAnsi="inherit" w:cs="Arial"/>
          <w:color w:val="2B2B2B"/>
          <w:sz w:val="24"/>
          <w:szCs w:val="24"/>
        </w:rPr>
      </w:pPr>
      <w:r w:rsidRPr="001A4ED6">
        <w:rPr>
          <w:rFonts w:ascii="inherit" w:hAnsi="inherit" w:cs="Arial"/>
          <w:i/>
          <w:color w:val="2B2B2B"/>
          <w:sz w:val="24"/>
          <w:szCs w:val="24"/>
        </w:rPr>
        <w:t>Party noise</w:t>
      </w:r>
      <w:r w:rsidRPr="001A4ED6">
        <w:rPr>
          <w:rFonts w:ascii="inherit" w:hAnsi="inherit" w:cs="Arial"/>
          <w:color w:val="2B2B2B"/>
          <w:sz w:val="24"/>
          <w:szCs w:val="24"/>
        </w:rPr>
        <w:t xml:space="preserve">. It is unlawful for any person or persons in charge of a party or other social event that occurs on any private property to allow that party or social event to produce noise in such a manner that such noise is plainly audible at a distance of 300 feet or more from the building or structure from which the noise is emanating or in the case of real property, beyond the property limits, on which the party or social </w:t>
      </w:r>
      <w:r w:rsidR="00514D7B" w:rsidRPr="001A4ED6">
        <w:rPr>
          <w:rFonts w:ascii="inherit" w:hAnsi="inherit" w:cs="Arial"/>
          <w:color w:val="2B2B2B"/>
          <w:sz w:val="24"/>
          <w:szCs w:val="24"/>
        </w:rPr>
        <w:t>event is</w:t>
      </w:r>
      <w:r w:rsidRPr="001A4ED6">
        <w:rPr>
          <w:rFonts w:ascii="inherit" w:hAnsi="inherit" w:cs="Arial"/>
          <w:color w:val="2B2B2B"/>
          <w:sz w:val="24"/>
          <w:szCs w:val="24"/>
        </w:rPr>
        <w:t xml:space="preserve"> located, </w:t>
      </w:r>
      <w:r w:rsidR="00514D7B" w:rsidRPr="001A4ED6">
        <w:rPr>
          <w:rFonts w:ascii="inherit" w:hAnsi="inherit" w:cs="Arial"/>
          <w:color w:val="2B2B2B"/>
          <w:sz w:val="24"/>
          <w:szCs w:val="24"/>
        </w:rPr>
        <w:t>whichever is</w:t>
      </w:r>
      <w:r w:rsidRPr="001A4ED6">
        <w:rPr>
          <w:rFonts w:ascii="inherit" w:hAnsi="inherit" w:cs="Arial"/>
          <w:color w:val="2B2B2B"/>
          <w:sz w:val="24"/>
          <w:szCs w:val="24"/>
        </w:rPr>
        <w:t xml:space="preserve"> farthest. For the </w:t>
      </w:r>
      <w:r w:rsidR="00514D7B" w:rsidRPr="001A4ED6">
        <w:rPr>
          <w:rFonts w:ascii="inherit" w:hAnsi="inherit" w:cs="Arial"/>
          <w:color w:val="2B2B2B"/>
          <w:sz w:val="24"/>
          <w:szCs w:val="24"/>
        </w:rPr>
        <w:t>purposes of</w:t>
      </w:r>
      <w:r w:rsidRPr="001A4ED6">
        <w:rPr>
          <w:rFonts w:ascii="inherit" w:hAnsi="inherit" w:cs="Arial"/>
          <w:color w:val="2B2B2B"/>
          <w:sz w:val="24"/>
          <w:szCs w:val="24"/>
        </w:rPr>
        <w:t xml:space="preserve">    </w:t>
      </w:r>
      <w:r w:rsidR="00514D7B" w:rsidRPr="001A4ED6">
        <w:rPr>
          <w:rFonts w:ascii="inherit" w:hAnsi="inherit" w:cs="Arial"/>
          <w:color w:val="2B2B2B"/>
          <w:sz w:val="24"/>
          <w:szCs w:val="24"/>
        </w:rPr>
        <w:t>this</w:t>
      </w:r>
      <w:r w:rsidRPr="001A4ED6">
        <w:rPr>
          <w:rFonts w:ascii="inherit" w:hAnsi="inherit" w:cs="Arial"/>
          <w:color w:val="2B2B2B"/>
          <w:sz w:val="24"/>
          <w:szCs w:val="24"/>
        </w:rPr>
        <w:t xml:space="preserve"> subsection, a “person in charge of a party or other social event” shall mean any adult </w:t>
      </w:r>
      <w:r w:rsidR="00514D7B" w:rsidRPr="001A4ED6">
        <w:rPr>
          <w:rFonts w:ascii="inherit" w:hAnsi="inherit" w:cs="Arial"/>
          <w:color w:val="2B2B2B"/>
          <w:sz w:val="24"/>
          <w:szCs w:val="24"/>
        </w:rPr>
        <w:t>person who</w:t>
      </w:r>
      <w:r w:rsidRPr="001A4ED6">
        <w:rPr>
          <w:rFonts w:ascii="inherit" w:hAnsi="inherit" w:cs="Arial"/>
          <w:color w:val="2B2B2B"/>
          <w:sz w:val="24"/>
          <w:szCs w:val="24"/>
        </w:rPr>
        <w:t xml:space="preserve"> resides in or on the premises </w:t>
      </w:r>
      <w:r w:rsidR="00514D7B" w:rsidRPr="001A4ED6">
        <w:rPr>
          <w:rFonts w:ascii="inherit" w:hAnsi="inherit" w:cs="Arial"/>
          <w:color w:val="2B2B2B"/>
          <w:sz w:val="24"/>
          <w:szCs w:val="24"/>
        </w:rPr>
        <w:t>involved in</w:t>
      </w:r>
      <w:r w:rsidRPr="001A4ED6">
        <w:rPr>
          <w:rFonts w:ascii="inherit" w:hAnsi="inherit" w:cs="Arial"/>
          <w:color w:val="2B2B2B"/>
          <w:sz w:val="24"/>
          <w:szCs w:val="24"/>
        </w:rPr>
        <w:t xml:space="preserve"> such party or social event </w:t>
      </w:r>
      <w:r w:rsidR="00514D7B" w:rsidRPr="001A4ED6">
        <w:rPr>
          <w:rFonts w:ascii="inherit" w:hAnsi="inherit" w:cs="Arial"/>
          <w:color w:val="2B2B2B"/>
          <w:sz w:val="24"/>
          <w:szCs w:val="24"/>
        </w:rPr>
        <w:t>and is</w:t>
      </w:r>
      <w:r w:rsidRPr="001A4ED6">
        <w:rPr>
          <w:rFonts w:ascii="inherit" w:hAnsi="inherit" w:cs="Arial"/>
          <w:color w:val="2B2B2B"/>
          <w:sz w:val="24"/>
          <w:szCs w:val="24"/>
        </w:rPr>
        <w:t xml:space="preserve"> </w:t>
      </w:r>
      <w:r w:rsidR="00514D7B" w:rsidRPr="001A4ED6">
        <w:rPr>
          <w:rFonts w:ascii="inherit" w:hAnsi="inherit" w:cs="Arial"/>
          <w:color w:val="2B2B2B"/>
          <w:sz w:val="24"/>
          <w:szCs w:val="24"/>
        </w:rPr>
        <w:t>present at</w:t>
      </w:r>
      <w:r w:rsidRPr="001A4ED6">
        <w:rPr>
          <w:rFonts w:ascii="inherit" w:hAnsi="inherit" w:cs="Arial"/>
          <w:color w:val="2B2B2B"/>
          <w:sz w:val="24"/>
          <w:szCs w:val="24"/>
        </w:rPr>
        <w:t xml:space="preserve"> </w:t>
      </w:r>
      <w:r w:rsidR="00514D7B" w:rsidRPr="001A4ED6">
        <w:rPr>
          <w:rFonts w:ascii="inherit" w:hAnsi="inherit" w:cs="Arial"/>
          <w:color w:val="2B2B2B"/>
          <w:sz w:val="24"/>
          <w:szCs w:val="24"/>
        </w:rPr>
        <w:t>such party</w:t>
      </w:r>
      <w:r w:rsidRPr="001A4ED6">
        <w:rPr>
          <w:rFonts w:ascii="inherit" w:hAnsi="inherit" w:cs="Arial"/>
          <w:color w:val="2B2B2B"/>
          <w:sz w:val="24"/>
          <w:szCs w:val="24"/>
        </w:rPr>
        <w:t xml:space="preserve"> or social event. For the purposes of this subsection, “noise” shall mean the same sounds, </w:t>
      </w:r>
      <w:r w:rsidR="00514D7B" w:rsidRPr="001A4ED6">
        <w:rPr>
          <w:rFonts w:ascii="inherit" w:hAnsi="inherit" w:cs="Arial"/>
          <w:color w:val="2B2B2B"/>
          <w:sz w:val="24"/>
          <w:szCs w:val="24"/>
        </w:rPr>
        <w:t>or any</w:t>
      </w:r>
      <w:r w:rsidRPr="001A4ED6">
        <w:rPr>
          <w:rFonts w:ascii="inherit" w:hAnsi="inherit" w:cs="Arial"/>
          <w:color w:val="2B2B2B"/>
          <w:sz w:val="24"/>
          <w:szCs w:val="24"/>
        </w:rPr>
        <w:t xml:space="preserve"> </w:t>
      </w:r>
      <w:r w:rsidR="00514D7B" w:rsidRPr="001A4ED6">
        <w:rPr>
          <w:rFonts w:ascii="inherit" w:hAnsi="inherit" w:cs="Arial"/>
          <w:color w:val="2B2B2B"/>
          <w:sz w:val="24"/>
          <w:szCs w:val="24"/>
        </w:rPr>
        <w:t>combination thereof</w:t>
      </w:r>
      <w:r w:rsidRPr="001A4ED6">
        <w:rPr>
          <w:rFonts w:ascii="inherit" w:hAnsi="inherit" w:cs="Arial"/>
          <w:color w:val="2B2B2B"/>
          <w:sz w:val="24"/>
          <w:szCs w:val="24"/>
        </w:rPr>
        <w:t xml:space="preserve">: as </w:t>
      </w:r>
      <w:r w:rsidR="00514D7B" w:rsidRPr="001A4ED6">
        <w:rPr>
          <w:rFonts w:ascii="inherit" w:hAnsi="inherit" w:cs="Arial"/>
          <w:color w:val="2B2B2B"/>
          <w:sz w:val="24"/>
          <w:szCs w:val="24"/>
        </w:rPr>
        <w:t>described in</w:t>
      </w:r>
      <w:r w:rsidRPr="001A4ED6">
        <w:rPr>
          <w:rFonts w:ascii="inherit" w:hAnsi="inherit" w:cs="Arial"/>
          <w:color w:val="2B2B2B"/>
          <w:sz w:val="24"/>
          <w:szCs w:val="24"/>
        </w:rPr>
        <w:t xml:space="preserve"> </w:t>
      </w:r>
      <w:r w:rsidR="00514D7B">
        <w:rPr>
          <w:rFonts w:ascii="inherit" w:hAnsi="inherit" w:cs="Arial"/>
          <w:color w:val="2B2B2B"/>
          <w:sz w:val="24"/>
          <w:szCs w:val="24"/>
        </w:rPr>
        <w:t>paragraphs</w:t>
      </w:r>
      <w:r w:rsidRPr="001A4ED6">
        <w:rPr>
          <w:rFonts w:ascii="inherit" w:hAnsi="inherit" w:cs="Arial"/>
          <w:color w:val="2B2B2B"/>
          <w:sz w:val="24"/>
          <w:szCs w:val="24"/>
        </w:rPr>
        <w:t xml:space="preserve"> above.</w:t>
      </w:r>
    </w:p>
    <w:p w14:paraId="3FCE91F7" w14:textId="77777777" w:rsidR="001A4ED6" w:rsidRPr="001A4ED6" w:rsidRDefault="001A4ED6" w:rsidP="001A4ED6">
      <w:pPr>
        <w:pStyle w:val="ListParagraph"/>
        <w:widowControl/>
        <w:autoSpaceDE/>
        <w:autoSpaceDN/>
        <w:ind w:left="1080" w:firstLine="0"/>
        <w:textAlignment w:val="baseline"/>
        <w:rPr>
          <w:rFonts w:ascii="inherit" w:hAnsi="inherit" w:cs="Arial"/>
          <w:color w:val="2B2B2B"/>
          <w:sz w:val="24"/>
          <w:szCs w:val="24"/>
        </w:rPr>
      </w:pPr>
    </w:p>
    <w:p w14:paraId="282B032B" w14:textId="27833EF4" w:rsidR="00EA6EAE" w:rsidRDefault="001A4ED6" w:rsidP="001A4ED6">
      <w:pPr>
        <w:pStyle w:val="ListParagraph"/>
        <w:widowControl/>
        <w:numPr>
          <w:ilvl w:val="1"/>
          <w:numId w:val="16"/>
        </w:numPr>
        <w:autoSpaceDE/>
        <w:autoSpaceDN/>
        <w:textAlignment w:val="baseline"/>
        <w:rPr>
          <w:rFonts w:ascii="inherit" w:hAnsi="inherit" w:cs="Arial"/>
          <w:color w:val="2B2B2B"/>
          <w:sz w:val="24"/>
          <w:szCs w:val="24"/>
        </w:rPr>
      </w:pPr>
      <w:r w:rsidRPr="001A4ED6">
        <w:rPr>
          <w:rFonts w:ascii="inherit" w:hAnsi="inherit" w:cs="Arial"/>
          <w:i/>
          <w:iCs/>
          <w:color w:val="2B2B2B"/>
          <w:sz w:val="24"/>
          <w:szCs w:val="24"/>
          <w:bdr w:val="none" w:sz="0" w:space="0" w:color="auto" w:frame="1"/>
        </w:rPr>
        <w:t>Restrictions for</w:t>
      </w:r>
      <w:r w:rsidR="00EA6EAE" w:rsidRPr="001A4ED6">
        <w:rPr>
          <w:rFonts w:ascii="inherit" w:hAnsi="inherit" w:cs="Arial"/>
          <w:i/>
          <w:iCs/>
          <w:color w:val="2B2B2B"/>
          <w:sz w:val="24"/>
          <w:szCs w:val="24"/>
          <w:bdr w:val="none" w:sz="0" w:space="0" w:color="auto" w:frame="1"/>
        </w:rPr>
        <w:t xml:space="preserve"> </w:t>
      </w:r>
      <w:r w:rsidRPr="001A4ED6">
        <w:rPr>
          <w:rFonts w:ascii="inherit" w:hAnsi="inherit" w:cs="Arial"/>
          <w:i/>
          <w:iCs/>
          <w:color w:val="2B2B2B"/>
          <w:sz w:val="24"/>
          <w:szCs w:val="24"/>
          <w:bdr w:val="none" w:sz="0" w:space="0" w:color="auto" w:frame="1"/>
        </w:rPr>
        <w:t>areas within</w:t>
      </w:r>
      <w:r w:rsidR="00EA6EAE" w:rsidRPr="001A4ED6">
        <w:rPr>
          <w:rFonts w:ascii="inherit" w:hAnsi="inherit" w:cs="Arial"/>
          <w:i/>
          <w:iCs/>
          <w:color w:val="2B2B2B"/>
          <w:sz w:val="24"/>
          <w:szCs w:val="24"/>
          <w:bdr w:val="none" w:sz="0" w:space="0" w:color="auto" w:frame="1"/>
        </w:rPr>
        <w:t xml:space="preserve"> </w:t>
      </w:r>
      <w:r w:rsidRPr="001A4ED6">
        <w:rPr>
          <w:rFonts w:ascii="inherit" w:hAnsi="inherit" w:cs="Arial"/>
          <w:i/>
          <w:iCs/>
          <w:color w:val="2B2B2B"/>
          <w:sz w:val="24"/>
          <w:szCs w:val="24"/>
          <w:bdr w:val="none" w:sz="0" w:space="0" w:color="auto" w:frame="1"/>
        </w:rPr>
        <w:t xml:space="preserve">apartments, condominiums, townhouses, </w:t>
      </w:r>
      <w:r w:rsidR="00514D7B" w:rsidRPr="001A4ED6">
        <w:rPr>
          <w:rFonts w:ascii="inherit" w:hAnsi="inherit" w:cs="Arial"/>
          <w:i/>
          <w:iCs/>
          <w:color w:val="2B2B2B"/>
          <w:sz w:val="24"/>
          <w:szCs w:val="24"/>
          <w:bdr w:val="none" w:sz="0" w:space="0" w:color="auto" w:frame="1"/>
        </w:rPr>
        <w:t>duplexes, or</w:t>
      </w:r>
      <w:r w:rsidR="00EA6EAE" w:rsidRPr="001A4ED6">
        <w:rPr>
          <w:rFonts w:ascii="inherit" w:hAnsi="inherit" w:cs="Arial"/>
          <w:i/>
          <w:iCs/>
          <w:color w:val="2B2B2B"/>
          <w:sz w:val="24"/>
          <w:szCs w:val="24"/>
          <w:bdr w:val="none" w:sz="0" w:space="0" w:color="auto" w:frame="1"/>
        </w:rPr>
        <w:t xml:space="preserve"> other such residential dwelling units. </w:t>
      </w:r>
      <w:r w:rsidR="00EA6EAE" w:rsidRPr="001A4ED6">
        <w:rPr>
          <w:rFonts w:ascii="inherit" w:hAnsi="inherit" w:cs="Arial"/>
          <w:color w:val="2B2B2B"/>
          <w:sz w:val="24"/>
          <w:szCs w:val="24"/>
        </w:rPr>
        <w:t xml:space="preserve">Except for persons within commercial enterprises that have an adjoining property line or boundary </w:t>
      </w:r>
      <w:r w:rsidRPr="001A4ED6">
        <w:rPr>
          <w:rFonts w:ascii="inherit" w:hAnsi="inherit" w:cs="Arial"/>
          <w:color w:val="2B2B2B"/>
          <w:sz w:val="24"/>
          <w:szCs w:val="24"/>
        </w:rPr>
        <w:t>with a</w:t>
      </w:r>
      <w:r w:rsidR="00EA6EAE" w:rsidRPr="001A4ED6">
        <w:rPr>
          <w:rFonts w:ascii="inherit" w:hAnsi="inherit" w:cs="Arial"/>
          <w:color w:val="2B2B2B"/>
          <w:sz w:val="24"/>
          <w:szCs w:val="24"/>
        </w:rPr>
        <w:t xml:space="preserve"> </w:t>
      </w:r>
      <w:r w:rsidRPr="001A4ED6">
        <w:rPr>
          <w:rFonts w:ascii="inherit" w:hAnsi="inherit" w:cs="Arial"/>
          <w:color w:val="2B2B2B"/>
          <w:sz w:val="24"/>
          <w:szCs w:val="24"/>
        </w:rPr>
        <w:t>residential dwelling unit, it</w:t>
      </w:r>
      <w:r w:rsidR="00EA6EAE" w:rsidRPr="001A4ED6">
        <w:rPr>
          <w:rFonts w:ascii="inherit" w:hAnsi="inherit" w:cs="Arial"/>
          <w:color w:val="2B2B2B"/>
          <w:sz w:val="24"/>
          <w:szCs w:val="24"/>
        </w:rPr>
        <w:t xml:space="preserve"> is </w:t>
      </w:r>
      <w:r w:rsidR="00514D7B" w:rsidRPr="001A4ED6">
        <w:rPr>
          <w:rFonts w:ascii="inherit" w:hAnsi="inherit" w:cs="Arial"/>
          <w:color w:val="2B2B2B"/>
          <w:sz w:val="24"/>
          <w:szCs w:val="24"/>
        </w:rPr>
        <w:t>unlawful for</w:t>
      </w:r>
      <w:r w:rsidR="00EA6EAE" w:rsidRPr="001A4ED6">
        <w:rPr>
          <w:rFonts w:ascii="inherit" w:hAnsi="inherit" w:cs="Arial"/>
          <w:color w:val="2B2B2B"/>
          <w:sz w:val="24"/>
          <w:szCs w:val="24"/>
        </w:rPr>
        <w:t xml:space="preserve"> any person to make, continue, or cause to be made or continued any noise in such a manner as to be plainly audible to any other person a distance of five feet beyond the adjoining property line wall or boundary of any apartment, condominium, townhouse, duplex, or other such residential dwelling </w:t>
      </w:r>
      <w:r w:rsidR="00514D7B" w:rsidRPr="001A4ED6">
        <w:rPr>
          <w:rFonts w:ascii="inherit" w:hAnsi="inherit" w:cs="Arial"/>
          <w:color w:val="2B2B2B"/>
          <w:sz w:val="24"/>
          <w:szCs w:val="24"/>
        </w:rPr>
        <w:t>units with adjoining</w:t>
      </w:r>
      <w:r w:rsidR="00EA6EAE" w:rsidRPr="001A4ED6">
        <w:rPr>
          <w:rFonts w:ascii="inherit" w:hAnsi="inherit" w:cs="Arial"/>
          <w:color w:val="2B2B2B"/>
          <w:sz w:val="24"/>
          <w:szCs w:val="24"/>
        </w:rPr>
        <w:t xml:space="preserve"> </w:t>
      </w:r>
      <w:r w:rsidR="00514D7B" w:rsidRPr="001A4ED6">
        <w:rPr>
          <w:rFonts w:ascii="inherit" w:hAnsi="inherit" w:cs="Arial"/>
          <w:color w:val="2B2B2B"/>
          <w:sz w:val="24"/>
          <w:szCs w:val="24"/>
        </w:rPr>
        <w:t>points of</w:t>
      </w:r>
      <w:r w:rsidR="00EA6EAE" w:rsidRPr="001A4ED6">
        <w:rPr>
          <w:rFonts w:ascii="inherit" w:hAnsi="inherit" w:cs="Arial"/>
          <w:color w:val="2B2B2B"/>
          <w:sz w:val="24"/>
          <w:szCs w:val="24"/>
        </w:rPr>
        <w:t xml:space="preserve"> contact.</w:t>
      </w:r>
    </w:p>
    <w:p w14:paraId="7112EB3B" w14:textId="77777777" w:rsidR="00D14378" w:rsidRPr="001A4ED6" w:rsidRDefault="00D14378" w:rsidP="00D14378">
      <w:pPr>
        <w:pStyle w:val="ListParagraph"/>
        <w:widowControl/>
        <w:autoSpaceDE/>
        <w:autoSpaceDN/>
        <w:ind w:left="1440" w:firstLine="0"/>
        <w:textAlignment w:val="baseline"/>
        <w:rPr>
          <w:rFonts w:ascii="inherit" w:hAnsi="inherit" w:cs="Arial"/>
          <w:color w:val="2B2B2B"/>
          <w:sz w:val="24"/>
          <w:szCs w:val="24"/>
        </w:rPr>
      </w:pPr>
    </w:p>
    <w:p w14:paraId="7CA6E21F" w14:textId="77777777" w:rsidR="00CC46C5" w:rsidRDefault="00EA6EAE" w:rsidP="00EA6EAE">
      <w:pPr>
        <w:widowControl/>
        <w:autoSpaceDE/>
        <w:autoSpaceDN/>
        <w:spacing w:after="360"/>
        <w:textAlignment w:val="baseline"/>
        <w:rPr>
          <w:rFonts w:ascii="inherit" w:hAnsi="inherit" w:cs="Arial"/>
          <w:color w:val="2B2B2B"/>
          <w:sz w:val="24"/>
          <w:szCs w:val="24"/>
        </w:rPr>
      </w:pPr>
      <w:r w:rsidRPr="00EA6EAE">
        <w:rPr>
          <w:rFonts w:ascii="inherit" w:hAnsi="inherit" w:cs="Arial"/>
          <w:color w:val="2B2B2B"/>
          <w:sz w:val="24"/>
          <w:szCs w:val="24"/>
        </w:rPr>
        <w:t>For the purposes of this subsection, “noise” shall mean human-</w:t>
      </w:r>
      <w:r w:rsidR="00AC26D4" w:rsidRPr="00EA6EAE">
        <w:rPr>
          <w:rFonts w:ascii="inherit" w:hAnsi="inherit" w:cs="Arial"/>
          <w:color w:val="2B2B2B"/>
          <w:sz w:val="24"/>
          <w:szCs w:val="24"/>
        </w:rPr>
        <w:t>produced sounds</w:t>
      </w:r>
      <w:r w:rsidRPr="00EA6EAE">
        <w:rPr>
          <w:rFonts w:ascii="inherit" w:hAnsi="inherit" w:cs="Arial"/>
          <w:color w:val="2B2B2B"/>
          <w:sz w:val="24"/>
          <w:szCs w:val="24"/>
        </w:rPr>
        <w:t xml:space="preserve"> of </w:t>
      </w:r>
      <w:r w:rsidR="00AC26D4" w:rsidRPr="00EA6EAE">
        <w:rPr>
          <w:rFonts w:ascii="inherit" w:hAnsi="inherit" w:cs="Arial"/>
          <w:color w:val="2B2B2B"/>
          <w:sz w:val="24"/>
          <w:szCs w:val="24"/>
        </w:rPr>
        <w:t>yelling, shouting</w:t>
      </w:r>
      <w:r w:rsidRPr="00EA6EAE">
        <w:rPr>
          <w:rFonts w:ascii="inherit" w:hAnsi="inherit" w:cs="Arial"/>
          <w:color w:val="2B2B2B"/>
          <w:sz w:val="24"/>
          <w:szCs w:val="24"/>
        </w:rPr>
        <w:t xml:space="preserve">, hooting, whistling, singing, or mechanically-produced sounds made by radio-receiving device, television, stereo, musical instrument, phonograph sound amplifier or other machines or </w:t>
      </w:r>
      <w:r w:rsidR="00AC26D4" w:rsidRPr="00EA6EAE">
        <w:rPr>
          <w:rFonts w:ascii="inherit" w:hAnsi="inherit" w:cs="Arial"/>
          <w:color w:val="2B2B2B"/>
          <w:sz w:val="24"/>
          <w:szCs w:val="24"/>
        </w:rPr>
        <w:t>devices for</w:t>
      </w:r>
      <w:r w:rsidRPr="00EA6EAE">
        <w:rPr>
          <w:rFonts w:ascii="inherit" w:hAnsi="inherit" w:cs="Arial"/>
          <w:color w:val="2B2B2B"/>
          <w:sz w:val="24"/>
          <w:szCs w:val="24"/>
        </w:rPr>
        <w:t xml:space="preserve"> the </w:t>
      </w:r>
      <w:r w:rsidR="00AC26D4" w:rsidRPr="00EA6EAE">
        <w:rPr>
          <w:rFonts w:ascii="inherit" w:hAnsi="inherit" w:cs="Arial"/>
          <w:color w:val="2B2B2B"/>
          <w:sz w:val="24"/>
          <w:szCs w:val="24"/>
        </w:rPr>
        <w:t>producing, reproducing, or</w:t>
      </w:r>
      <w:r w:rsidRPr="00EA6EAE">
        <w:rPr>
          <w:rFonts w:ascii="inherit" w:hAnsi="inherit" w:cs="Arial"/>
          <w:color w:val="2B2B2B"/>
          <w:sz w:val="24"/>
          <w:szCs w:val="24"/>
        </w:rPr>
        <w:t xml:space="preserve"> </w:t>
      </w:r>
      <w:r w:rsidR="00AC26D4" w:rsidRPr="00EA6EAE">
        <w:rPr>
          <w:rFonts w:ascii="inherit" w:hAnsi="inherit" w:cs="Arial"/>
          <w:color w:val="2B2B2B"/>
          <w:sz w:val="24"/>
          <w:szCs w:val="24"/>
        </w:rPr>
        <w:t>amplifying of</w:t>
      </w:r>
      <w:r w:rsidRPr="00EA6EAE">
        <w:rPr>
          <w:rFonts w:ascii="inherit" w:hAnsi="inherit" w:cs="Arial"/>
          <w:color w:val="2B2B2B"/>
          <w:sz w:val="24"/>
          <w:szCs w:val="24"/>
        </w:rPr>
        <w:t xml:space="preserve"> </w:t>
      </w:r>
      <w:r w:rsidR="00AC26D4" w:rsidRPr="00EA6EAE">
        <w:rPr>
          <w:rFonts w:ascii="inherit" w:hAnsi="inherit" w:cs="Arial"/>
          <w:color w:val="2B2B2B"/>
          <w:sz w:val="24"/>
          <w:szCs w:val="24"/>
        </w:rPr>
        <w:t>sound, or</w:t>
      </w:r>
      <w:r w:rsidRPr="00EA6EAE">
        <w:rPr>
          <w:rFonts w:ascii="inherit" w:hAnsi="inherit" w:cs="Arial"/>
          <w:color w:val="2B2B2B"/>
          <w:sz w:val="24"/>
          <w:szCs w:val="24"/>
        </w:rPr>
        <w:t xml:space="preserve"> any </w:t>
      </w:r>
      <w:r w:rsidR="00CC46C5" w:rsidRPr="00EA6EAE">
        <w:rPr>
          <w:rFonts w:ascii="inherit" w:hAnsi="inherit" w:cs="Arial"/>
          <w:color w:val="2B2B2B"/>
          <w:sz w:val="24"/>
          <w:szCs w:val="24"/>
        </w:rPr>
        <w:t>combination thereof</w:t>
      </w:r>
      <w:r w:rsidRPr="00EA6EAE">
        <w:rPr>
          <w:rFonts w:ascii="inherit" w:hAnsi="inherit" w:cs="Arial"/>
          <w:color w:val="2B2B2B"/>
          <w:sz w:val="24"/>
          <w:szCs w:val="24"/>
        </w:rPr>
        <w:t>.</w:t>
      </w:r>
      <w:r w:rsidR="00CC46C5">
        <w:rPr>
          <w:rFonts w:ascii="inherit" w:hAnsi="inherit" w:cs="Arial"/>
          <w:color w:val="2B2B2B"/>
          <w:sz w:val="24"/>
          <w:szCs w:val="24"/>
        </w:rPr>
        <w:t xml:space="preserve"> </w:t>
      </w:r>
    </w:p>
    <w:p w14:paraId="54E62A0F" w14:textId="73BB89EB" w:rsidR="00EA6EAE" w:rsidRPr="00EA6EAE" w:rsidRDefault="00EA6EAE" w:rsidP="00EA6EAE">
      <w:pPr>
        <w:widowControl/>
        <w:autoSpaceDE/>
        <w:autoSpaceDN/>
        <w:spacing w:after="360"/>
        <w:textAlignment w:val="baseline"/>
        <w:rPr>
          <w:rFonts w:ascii="inherit" w:hAnsi="inherit" w:cs="Arial"/>
          <w:color w:val="2B2B2B"/>
          <w:sz w:val="24"/>
          <w:szCs w:val="24"/>
        </w:rPr>
      </w:pPr>
      <w:r w:rsidRPr="00EA6EAE">
        <w:rPr>
          <w:rFonts w:ascii="inherit" w:hAnsi="inherit" w:cs="Arial"/>
          <w:color w:val="2B2B2B"/>
          <w:sz w:val="24"/>
          <w:szCs w:val="24"/>
        </w:rPr>
        <w:t>For the purposes of this subsection, “property line or boundary” shall mean an imaginary line drawn through the points of contact of (l) adjoining apartments, condominiums, townhouses, duplexes or other such residential dwelling units with adjoining points owned, rented, or leased by different persons; or (2) adjoining common areas or adjoining exterior walls. Said property line or boundary includes all points of a plane formed by projecting the property line or boundary including the ceiling, the floor, and the walls.</w:t>
      </w:r>
    </w:p>
    <w:p w14:paraId="1CE856A5" w14:textId="75E6BBA0" w:rsidR="00EA6EAE" w:rsidRPr="00CC46C5" w:rsidRDefault="00CC46C5" w:rsidP="00CC46C5">
      <w:pPr>
        <w:pStyle w:val="ListParagraph"/>
        <w:widowControl/>
        <w:numPr>
          <w:ilvl w:val="0"/>
          <w:numId w:val="28"/>
        </w:numPr>
        <w:autoSpaceDE/>
        <w:autoSpaceDN/>
        <w:textAlignment w:val="baseline"/>
        <w:rPr>
          <w:rFonts w:ascii="inherit" w:hAnsi="inherit" w:cs="Arial"/>
          <w:color w:val="2B2B2B"/>
          <w:sz w:val="24"/>
          <w:szCs w:val="24"/>
        </w:rPr>
      </w:pPr>
      <w:r w:rsidRPr="00CC46C5">
        <w:rPr>
          <w:rFonts w:ascii="inherit" w:hAnsi="inherit" w:cs="Arial"/>
          <w:i/>
          <w:color w:val="2B2B2B"/>
          <w:sz w:val="24"/>
          <w:szCs w:val="24"/>
        </w:rPr>
        <w:t>Exclusions.</w:t>
      </w:r>
      <w:r>
        <w:rPr>
          <w:rFonts w:ascii="inherit" w:hAnsi="inherit" w:cs="Arial"/>
          <w:color w:val="2B2B2B"/>
          <w:sz w:val="24"/>
          <w:szCs w:val="24"/>
        </w:rPr>
        <w:t xml:space="preserve"> </w:t>
      </w:r>
      <w:r w:rsidR="00EA6EAE" w:rsidRPr="00CC46C5">
        <w:rPr>
          <w:rFonts w:ascii="inherit" w:hAnsi="inherit" w:cs="Arial"/>
          <w:color w:val="2B2B2B"/>
          <w:sz w:val="24"/>
          <w:szCs w:val="24"/>
        </w:rPr>
        <w:t>The prohibitions of this section shall not apply to the following:</w:t>
      </w:r>
    </w:p>
    <w:p w14:paraId="1850BF93" w14:textId="15818B14" w:rsidR="00EA6EAE" w:rsidRPr="00880E9E" w:rsidRDefault="00EA6EAE" w:rsidP="00527414">
      <w:pPr>
        <w:pStyle w:val="ListParagraph"/>
        <w:widowControl/>
        <w:numPr>
          <w:ilvl w:val="0"/>
          <w:numId w:val="20"/>
        </w:numPr>
        <w:autoSpaceDE/>
        <w:autoSpaceDN/>
        <w:textAlignment w:val="baseline"/>
        <w:rPr>
          <w:rFonts w:ascii="inherit" w:hAnsi="inherit" w:cs="Arial"/>
          <w:color w:val="2B2B2B"/>
          <w:sz w:val="24"/>
          <w:szCs w:val="24"/>
        </w:rPr>
      </w:pPr>
      <w:r w:rsidRPr="00880E9E">
        <w:rPr>
          <w:rFonts w:ascii="inherit" w:hAnsi="inherit" w:cs="Arial"/>
          <w:color w:val="2B2B2B"/>
          <w:sz w:val="24"/>
          <w:szCs w:val="24"/>
        </w:rPr>
        <w:lastRenderedPageBreak/>
        <w:t xml:space="preserve">Noises and/or sounds caused to be made by manufacturing, </w:t>
      </w:r>
      <w:r w:rsidR="00CC46C5" w:rsidRPr="00880E9E">
        <w:rPr>
          <w:rFonts w:ascii="inherit" w:hAnsi="inherit" w:cs="Arial"/>
          <w:color w:val="2B2B2B"/>
          <w:sz w:val="24"/>
          <w:szCs w:val="24"/>
        </w:rPr>
        <w:t>governmental</w:t>
      </w:r>
      <w:r w:rsidRPr="00880E9E">
        <w:rPr>
          <w:rFonts w:ascii="inherit" w:hAnsi="inherit" w:cs="Arial"/>
          <w:color w:val="2B2B2B"/>
          <w:sz w:val="24"/>
          <w:szCs w:val="24"/>
        </w:rPr>
        <w:t xml:space="preserve"> construction or commercial entities in the normal course of their business between the hours of </w:t>
      </w:r>
      <w:r w:rsidR="00A80974" w:rsidRPr="00880E9E">
        <w:rPr>
          <w:rFonts w:ascii="inherit" w:hAnsi="inherit" w:cs="Arial"/>
          <w:color w:val="2B2B2B"/>
          <w:sz w:val="24"/>
          <w:szCs w:val="24"/>
        </w:rPr>
        <w:t>6:00 AM and 10</w:t>
      </w:r>
      <w:r w:rsidRPr="00880E9E">
        <w:rPr>
          <w:rFonts w:ascii="inherit" w:hAnsi="inherit" w:cs="Arial"/>
          <w:color w:val="2B2B2B"/>
          <w:sz w:val="24"/>
          <w:szCs w:val="24"/>
        </w:rPr>
        <w:t>:00PM;</w:t>
      </w:r>
    </w:p>
    <w:p w14:paraId="6CD236C0" w14:textId="1BE33992" w:rsidR="00EA6EAE" w:rsidRPr="00CC46C5" w:rsidRDefault="00EA6EAE" w:rsidP="00CC46C5">
      <w:pPr>
        <w:pStyle w:val="ListParagraph"/>
        <w:widowControl/>
        <w:numPr>
          <w:ilvl w:val="0"/>
          <w:numId w:val="20"/>
        </w:numPr>
        <w:autoSpaceDE/>
        <w:autoSpaceDN/>
        <w:textAlignment w:val="baseline"/>
        <w:rPr>
          <w:rFonts w:ascii="inherit" w:hAnsi="inherit" w:cs="Arial"/>
          <w:color w:val="2B2B2B"/>
          <w:sz w:val="24"/>
          <w:szCs w:val="24"/>
        </w:rPr>
      </w:pPr>
      <w:r w:rsidRPr="00CC46C5">
        <w:rPr>
          <w:rFonts w:ascii="inherit" w:hAnsi="inherit" w:cs="Arial"/>
          <w:color w:val="2B2B2B"/>
          <w:sz w:val="24"/>
          <w:szCs w:val="24"/>
        </w:rPr>
        <w:t xml:space="preserve">Noises and/or sounds that are permitted by a special event </w:t>
      </w:r>
      <w:r w:rsidR="00CC46C5">
        <w:rPr>
          <w:rFonts w:ascii="inherit" w:hAnsi="inherit" w:cs="Arial"/>
          <w:color w:val="2B2B2B"/>
          <w:sz w:val="24"/>
          <w:szCs w:val="24"/>
        </w:rPr>
        <w:t>permit</w:t>
      </w:r>
      <w:r w:rsidRPr="00CC46C5">
        <w:rPr>
          <w:rFonts w:ascii="inherit" w:hAnsi="inherit" w:cs="Arial"/>
          <w:color w:val="2B2B2B"/>
          <w:sz w:val="24"/>
          <w:szCs w:val="24"/>
        </w:rPr>
        <w:t>; provided, however, that the producer or coordinator of the special event must comply with the</w:t>
      </w:r>
      <w:r w:rsidR="00CC46C5">
        <w:rPr>
          <w:rFonts w:ascii="inherit" w:hAnsi="inherit" w:cs="Arial"/>
          <w:color w:val="2B2B2B"/>
          <w:sz w:val="24"/>
          <w:szCs w:val="24"/>
        </w:rPr>
        <w:t xml:space="preserve"> term</w:t>
      </w:r>
      <w:r w:rsidRPr="00CC46C5">
        <w:rPr>
          <w:rFonts w:ascii="inherit" w:hAnsi="inherit" w:cs="Arial"/>
          <w:color w:val="2B2B2B"/>
          <w:sz w:val="24"/>
          <w:szCs w:val="24"/>
        </w:rPr>
        <w:t>s, restrictions and conditions of the special event permit;</w:t>
      </w:r>
    </w:p>
    <w:p w14:paraId="578B6779" w14:textId="77777777" w:rsidR="00EA6EAE" w:rsidRPr="00CC46C5" w:rsidRDefault="00EA6EAE" w:rsidP="00CC46C5">
      <w:pPr>
        <w:pStyle w:val="ListParagraph"/>
        <w:widowControl/>
        <w:numPr>
          <w:ilvl w:val="0"/>
          <w:numId w:val="20"/>
        </w:numPr>
        <w:autoSpaceDE/>
        <w:autoSpaceDN/>
        <w:textAlignment w:val="baseline"/>
        <w:rPr>
          <w:rFonts w:ascii="inherit" w:hAnsi="inherit" w:cs="Arial"/>
          <w:color w:val="2B2B2B"/>
          <w:sz w:val="24"/>
          <w:szCs w:val="24"/>
        </w:rPr>
      </w:pPr>
      <w:r w:rsidRPr="00CC46C5">
        <w:rPr>
          <w:rFonts w:ascii="inherit" w:hAnsi="inherit" w:cs="Arial"/>
          <w:color w:val="2B2B2B"/>
          <w:sz w:val="24"/>
          <w:szCs w:val="24"/>
        </w:rPr>
        <w:t>Noises or sounds made by domestic animals,</w:t>
      </w:r>
    </w:p>
    <w:p w14:paraId="1A0D7363" w14:textId="77777777" w:rsidR="00EA6EAE" w:rsidRPr="00CC46C5" w:rsidRDefault="00EA6EAE" w:rsidP="00CC46C5">
      <w:pPr>
        <w:pStyle w:val="ListParagraph"/>
        <w:widowControl/>
        <w:numPr>
          <w:ilvl w:val="0"/>
          <w:numId w:val="20"/>
        </w:numPr>
        <w:autoSpaceDE/>
        <w:autoSpaceDN/>
        <w:textAlignment w:val="baseline"/>
        <w:rPr>
          <w:rFonts w:ascii="inherit" w:hAnsi="inherit" w:cs="Arial"/>
          <w:color w:val="2B2B2B"/>
          <w:sz w:val="24"/>
          <w:szCs w:val="24"/>
        </w:rPr>
      </w:pPr>
      <w:r w:rsidRPr="00CC46C5">
        <w:rPr>
          <w:rFonts w:ascii="inherit" w:hAnsi="inherit" w:cs="Arial"/>
          <w:color w:val="2B2B2B"/>
          <w:sz w:val="24"/>
          <w:szCs w:val="24"/>
        </w:rPr>
        <w:t>Noises or sounds caused by industrial or agricultural uses;</w:t>
      </w:r>
    </w:p>
    <w:p w14:paraId="44F83FA6" w14:textId="35B552BF" w:rsidR="00EA6EAE" w:rsidRDefault="00EA6EAE" w:rsidP="00CC46C5">
      <w:pPr>
        <w:pStyle w:val="ListParagraph"/>
        <w:widowControl/>
        <w:numPr>
          <w:ilvl w:val="0"/>
          <w:numId w:val="20"/>
        </w:numPr>
        <w:autoSpaceDE/>
        <w:autoSpaceDN/>
        <w:textAlignment w:val="baseline"/>
        <w:rPr>
          <w:rFonts w:ascii="inherit" w:hAnsi="inherit" w:cs="Arial"/>
          <w:color w:val="2B2B2B"/>
          <w:sz w:val="24"/>
          <w:szCs w:val="24"/>
        </w:rPr>
      </w:pPr>
      <w:r w:rsidRPr="00CC46C5">
        <w:rPr>
          <w:rFonts w:ascii="inherit" w:hAnsi="inherit" w:cs="Arial"/>
          <w:color w:val="2B2B2B"/>
          <w:sz w:val="24"/>
          <w:szCs w:val="24"/>
        </w:rPr>
        <w:t>Sound volumes produced by radio, tape player, or other mechanical sound making device or instrument from within a motor vehicle on a street or highway, which sound is controlled by the</w:t>
      </w:r>
      <w:r w:rsidR="00CC46C5">
        <w:rPr>
          <w:rFonts w:ascii="inherit" w:hAnsi="inherit" w:cs="Arial"/>
          <w:color w:val="2B2B2B"/>
          <w:sz w:val="24"/>
          <w:szCs w:val="24"/>
        </w:rPr>
        <w:t xml:space="preserve"> </w:t>
      </w:r>
      <w:r w:rsidRPr="00CC46C5">
        <w:rPr>
          <w:rFonts w:ascii="Arial" w:hAnsi="Arial" w:cs="Arial"/>
          <w:color w:val="2B2B2B"/>
          <w:sz w:val="24"/>
          <w:szCs w:val="24"/>
        </w:rPr>
        <w:t xml:space="preserve">O.C.G.A. § 40-6-14; </w:t>
      </w:r>
      <w:r w:rsidRPr="00CC46C5">
        <w:rPr>
          <w:rFonts w:ascii="inherit" w:hAnsi="inherit" w:cs="Arial"/>
          <w:color w:val="2B2B2B"/>
          <w:sz w:val="24"/>
          <w:szCs w:val="24"/>
        </w:rPr>
        <w:t>or</w:t>
      </w:r>
      <w:r w:rsidR="00CC46C5">
        <w:rPr>
          <w:rFonts w:ascii="Arial" w:hAnsi="Arial" w:cs="Arial"/>
          <w:color w:val="2B2B2B"/>
          <w:sz w:val="24"/>
          <w:szCs w:val="24"/>
        </w:rPr>
        <w:t xml:space="preserve"> </w:t>
      </w:r>
      <w:r w:rsidRPr="00CC46C5">
        <w:rPr>
          <w:rFonts w:ascii="inherit" w:hAnsi="inherit" w:cs="Arial"/>
          <w:color w:val="2B2B2B"/>
          <w:sz w:val="24"/>
          <w:szCs w:val="24"/>
        </w:rPr>
        <w:t>Noises or sounds made by law enforcement and other public safety officials performing their public functions.</w:t>
      </w:r>
    </w:p>
    <w:p w14:paraId="083448D9" w14:textId="77777777" w:rsidR="00D85A1A" w:rsidRPr="00CC46C5" w:rsidRDefault="00D85A1A" w:rsidP="00D85A1A">
      <w:pPr>
        <w:pStyle w:val="ListParagraph"/>
        <w:widowControl/>
        <w:autoSpaceDE/>
        <w:autoSpaceDN/>
        <w:ind w:left="720" w:firstLine="0"/>
        <w:textAlignment w:val="baseline"/>
        <w:rPr>
          <w:rFonts w:ascii="inherit" w:hAnsi="inherit" w:cs="Arial"/>
          <w:color w:val="2B2B2B"/>
          <w:sz w:val="24"/>
          <w:szCs w:val="24"/>
        </w:rPr>
      </w:pPr>
    </w:p>
    <w:p w14:paraId="02AEA53D" w14:textId="00C3D76A" w:rsidR="00EA6EAE" w:rsidRPr="00E75A8C" w:rsidRDefault="00EA6EAE" w:rsidP="00E75A8C">
      <w:pPr>
        <w:pStyle w:val="ListParagraph"/>
        <w:widowControl/>
        <w:numPr>
          <w:ilvl w:val="0"/>
          <w:numId w:val="28"/>
        </w:numPr>
        <w:autoSpaceDE/>
        <w:autoSpaceDN/>
        <w:textAlignment w:val="baseline"/>
        <w:rPr>
          <w:rFonts w:ascii="inherit" w:hAnsi="inherit" w:cs="Arial"/>
          <w:color w:val="2B2B2B"/>
          <w:sz w:val="24"/>
          <w:szCs w:val="24"/>
        </w:rPr>
      </w:pPr>
      <w:r w:rsidRPr="00E75A8C">
        <w:rPr>
          <w:rFonts w:ascii="inherit" w:hAnsi="inherit" w:cs="Arial"/>
          <w:i/>
          <w:iCs/>
          <w:color w:val="2B2B2B"/>
          <w:sz w:val="24"/>
          <w:szCs w:val="24"/>
          <w:bdr w:val="none" w:sz="0" w:space="0" w:color="auto" w:frame="1"/>
        </w:rPr>
        <w:t>Time restrictions on use of l</w:t>
      </w:r>
      <w:r w:rsidR="00E75A8C">
        <w:rPr>
          <w:rFonts w:ascii="inherit" w:hAnsi="inherit" w:cs="Arial"/>
          <w:i/>
          <w:iCs/>
          <w:color w:val="2B2B2B"/>
          <w:sz w:val="24"/>
          <w:szCs w:val="24"/>
          <w:bdr w:val="none" w:sz="0" w:space="0" w:color="auto" w:frame="1"/>
        </w:rPr>
        <w:t>andscape maintenance motorized d</w:t>
      </w:r>
      <w:r w:rsidRPr="00E75A8C">
        <w:rPr>
          <w:rFonts w:ascii="inherit" w:hAnsi="inherit" w:cs="Arial"/>
          <w:i/>
          <w:iCs/>
          <w:color w:val="2B2B2B"/>
          <w:sz w:val="24"/>
          <w:szCs w:val="24"/>
          <w:bdr w:val="none" w:sz="0" w:space="0" w:color="auto" w:frame="1"/>
        </w:rPr>
        <w:t xml:space="preserve">evices such as leaf </w:t>
      </w:r>
      <w:r w:rsidR="00CC46C5" w:rsidRPr="00E75A8C">
        <w:rPr>
          <w:rFonts w:ascii="inherit" w:hAnsi="inherit" w:cs="Arial"/>
          <w:i/>
          <w:iCs/>
          <w:color w:val="2B2B2B"/>
          <w:sz w:val="24"/>
          <w:szCs w:val="24"/>
          <w:bdr w:val="none" w:sz="0" w:space="0" w:color="auto" w:frame="1"/>
        </w:rPr>
        <w:t>blowers</w:t>
      </w:r>
      <w:r w:rsidRPr="00E75A8C">
        <w:rPr>
          <w:rFonts w:ascii="inherit" w:hAnsi="inherit" w:cs="Arial"/>
          <w:i/>
          <w:iCs/>
          <w:color w:val="2B2B2B"/>
          <w:sz w:val="24"/>
          <w:szCs w:val="24"/>
          <w:bdr w:val="none" w:sz="0" w:space="0" w:color="auto" w:frame="1"/>
        </w:rPr>
        <w:t>, lawn mowers, or chain saws. </w:t>
      </w:r>
      <w:r w:rsidRPr="00E75A8C">
        <w:rPr>
          <w:rFonts w:ascii="inherit" w:hAnsi="inherit" w:cs="Arial"/>
          <w:color w:val="2B2B2B"/>
          <w:sz w:val="24"/>
          <w:szCs w:val="24"/>
        </w:rPr>
        <w:t>It is unlawful for any person to use or operate any noise</w:t>
      </w:r>
      <w:r w:rsidRPr="00E75A8C">
        <w:rPr>
          <w:rFonts w:ascii="inherit" w:hAnsi="inherit" w:cs="Arial"/>
          <w:color w:val="2B2B2B"/>
          <w:sz w:val="24"/>
          <w:szCs w:val="24"/>
        </w:rPr>
        <w:softHyphen/>
        <w:t xml:space="preserve"> generating, motorized landscape maintenance devices, including but not limited to leaf blowers, lawn mowers, or chain saws, within any residential area or in areas within 300 feet of any residential area from </w:t>
      </w:r>
      <w:r w:rsidR="00A80974" w:rsidRPr="00880E9E">
        <w:rPr>
          <w:rFonts w:ascii="inherit" w:hAnsi="inherit" w:cs="Arial"/>
          <w:color w:val="2B2B2B"/>
          <w:sz w:val="24"/>
          <w:szCs w:val="24"/>
        </w:rPr>
        <w:t>10</w:t>
      </w:r>
      <w:r w:rsidR="00E75A8C" w:rsidRPr="00880E9E">
        <w:rPr>
          <w:rFonts w:ascii="inherit" w:hAnsi="inherit" w:cs="Arial"/>
          <w:color w:val="2B2B2B"/>
          <w:sz w:val="24"/>
          <w:szCs w:val="24"/>
        </w:rPr>
        <w:t>:00 p.m. to 6</w:t>
      </w:r>
      <w:r w:rsidRPr="00880E9E">
        <w:rPr>
          <w:rFonts w:ascii="inherit" w:hAnsi="inherit" w:cs="Arial"/>
          <w:color w:val="2B2B2B"/>
          <w:sz w:val="24"/>
          <w:szCs w:val="24"/>
        </w:rPr>
        <w:t>:00 am.</w:t>
      </w:r>
    </w:p>
    <w:p w14:paraId="7BB71EEC" w14:textId="77777777" w:rsidR="00E75A8C" w:rsidRPr="00EA6EAE" w:rsidRDefault="00E75A8C" w:rsidP="00E75A8C">
      <w:pPr>
        <w:widowControl/>
        <w:autoSpaceDE/>
        <w:autoSpaceDN/>
        <w:ind w:left="300"/>
        <w:textAlignment w:val="baseline"/>
        <w:rPr>
          <w:rFonts w:ascii="inherit" w:hAnsi="inherit" w:cs="Arial"/>
          <w:color w:val="2B2B2B"/>
          <w:sz w:val="24"/>
          <w:szCs w:val="24"/>
        </w:rPr>
      </w:pPr>
    </w:p>
    <w:p w14:paraId="69B58087" w14:textId="359AABF5" w:rsidR="00E75A8C" w:rsidRPr="00E75A8C" w:rsidRDefault="00EA6EAE" w:rsidP="00E75A8C">
      <w:pPr>
        <w:pStyle w:val="ListParagraph"/>
        <w:widowControl/>
        <w:numPr>
          <w:ilvl w:val="0"/>
          <w:numId w:val="28"/>
        </w:numPr>
        <w:autoSpaceDE/>
        <w:autoSpaceDN/>
        <w:textAlignment w:val="baseline"/>
        <w:rPr>
          <w:rFonts w:ascii="inherit" w:hAnsi="inherit" w:cs="Arial"/>
          <w:color w:val="2B2B2B"/>
          <w:sz w:val="24"/>
          <w:szCs w:val="24"/>
        </w:rPr>
      </w:pPr>
      <w:r w:rsidRPr="00E75A8C">
        <w:rPr>
          <w:rFonts w:ascii="inherit" w:hAnsi="inherit" w:cs="Arial"/>
          <w:i/>
          <w:iCs/>
          <w:color w:val="2B2B2B"/>
          <w:sz w:val="24"/>
          <w:szCs w:val="24"/>
          <w:bdr w:val="none" w:sz="0" w:space="0" w:color="auto" w:frame="1"/>
        </w:rPr>
        <w:t>Registration of outdoor entertainment events. </w:t>
      </w:r>
      <w:r w:rsidRPr="00E75A8C">
        <w:rPr>
          <w:rFonts w:ascii="inherit" w:hAnsi="inherit" w:cs="Arial"/>
          <w:color w:val="2B2B2B"/>
          <w:sz w:val="24"/>
          <w:szCs w:val="24"/>
        </w:rPr>
        <w:t xml:space="preserve">Registration is required of all outdoor entertainment events that have commercial entertainment and/or electronic amplification. Registration of the event must be 72 hours prior to the event, and must be by the person or persons responsible for the event. Registration is to be with the </w:t>
      </w:r>
      <w:r w:rsidR="004A7615">
        <w:rPr>
          <w:rFonts w:ascii="inherit" w:hAnsi="inherit" w:cs="Arial"/>
          <w:color w:val="2B2B2B"/>
          <w:sz w:val="24"/>
          <w:szCs w:val="24"/>
        </w:rPr>
        <w:t>Dodge</w:t>
      </w:r>
      <w:r w:rsidRPr="00E75A8C">
        <w:rPr>
          <w:rFonts w:ascii="inherit" w:hAnsi="inherit" w:cs="Arial"/>
          <w:color w:val="2B2B2B"/>
          <w:sz w:val="24"/>
          <w:szCs w:val="24"/>
        </w:rPr>
        <w:t xml:space="preserve"> County </w:t>
      </w:r>
      <w:r w:rsidR="00E75A8C">
        <w:rPr>
          <w:rFonts w:ascii="inherit" w:hAnsi="inherit" w:cs="Arial"/>
          <w:color w:val="2B2B2B"/>
          <w:sz w:val="24"/>
          <w:szCs w:val="24"/>
        </w:rPr>
        <w:t>Commissioners Office</w:t>
      </w:r>
      <w:r w:rsidRPr="00E75A8C">
        <w:rPr>
          <w:rFonts w:ascii="inherit" w:hAnsi="inherit" w:cs="Arial"/>
          <w:color w:val="2B2B2B"/>
          <w:sz w:val="24"/>
          <w:szCs w:val="24"/>
        </w:rPr>
        <w:t>, Monday thr</w:t>
      </w:r>
      <w:r w:rsidR="00E75A8C">
        <w:rPr>
          <w:rFonts w:ascii="inherit" w:hAnsi="inherit" w:cs="Arial"/>
          <w:color w:val="2B2B2B"/>
          <w:sz w:val="24"/>
          <w:szCs w:val="24"/>
        </w:rPr>
        <w:t>ough Friday, from 9:00 a.m. to 5</w:t>
      </w:r>
      <w:r w:rsidRPr="00E75A8C">
        <w:rPr>
          <w:rFonts w:ascii="inherit" w:hAnsi="inherit" w:cs="Arial"/>
          <w:color w:val="2B2B2B"/>
          <w:sz w:val="24"/>
          <w:szCs w:val="24"/>
        </w:rPr>
        <w:t>:00 p.m., on an appl</w:t>
      </w:r>
      <w:r w:rsidR="00E75A8C">
        <w:rPr>
          <w:rFonts w:ascii="inherit" w:hAnsi="inherit" w:cs="Arial"/>
          <w:color w:val="2B2B2B"/>
          <w:sz w:val="24"/>
          <w:szCs w:val="24"/>
        </w:rPr>
        <w:t>ication specified by the Board of Commissioners</w:t>
      </w:r>
      <w:r w:rsidRPr="00E75A8C">
        <w:rPr>
          <w:rFonts w:ascii="inherit" w:hAnsi="inherit" w:cs="Arial"/>
          <w:color w:val="2B2B2B"/>
          <w:sz w:val="24"/>
          <w:szCs w:val="24"/>
        </w:rPr>
        <w:t xml:space="preserve"> and shall include the organization sponsoring the event, the location, the date and time of the event, and security provisions. Registration shall not be accepted for events that include the hours </w:t>
      </w:r>
      <w:r w:rsidR="00A80974">
        <w:rPr>
          <w:rFonts w:ascii="inherit" w:hAnsi="inherit" w:cs="Arial"/>
          <w:color w:val="2B2B2B"/>
          <w:sz w:val="24"/>
          <w:szCs w:val="24"/>
        </w:rPr>
        <w:t>between 12</w:t>
      </w:r>
      <w:r w:rsidRPr="00E75A8C">
        <w:rPr>
          <w:rFonts w:ascii="inherit" w:hAnsi="inherit" w:cs="Arial"/>
          <w:color w:val="2B2B2B"/>
          <w:sz w:val="24"/>
          <w:szCs w:val="24"/>
        </w:rPr>
        <w:t xml:space="preserve">:00 </w:t>
      </w:r>
      <w:r w:rsidR="00A80974">
        <w:rPr>
          <w:rFonts w:ascii="inherit" w:hAnsi="inherit" w:cs="Arial"/>
          <w:color w:val="2B2B2B"/>
          <w:sz w:val="24"/>
          <w:szCs w:val="24"/>
        </w:rPr>
        <w:t>a</w:t>
      </w:r>
      <w:r w:rsidR="00E75A8C">
        <w:rPr>
          <w:rFonts w:ascii="inherit" w:hAnsi="inherit" w:cs="Arial"/>
          <w:color w:val="2B2B2B"/>
          <w:sz w:val="24"/>
          <w:szCs w:val="24"/>
        </w:rPr>
        <w:t>.</w:t>
      </w:r>
      <w:r w:rsidRPr="00E75A8C">
        <w:rPr>
          <w:rFonts w:ascii="inherit" w:hAnsi="inherit" w:cs="Arial"/>
          <w:color w:val="2B2B2B"/>
          <w:sz w:val="24"/>
          <w:szCs w:val="24"/>
        </w:rPr>
        <w:t>m</w:t>
      </w:r>
      <w:r w:rsidR="00E75A8C">
        <w:rPr>
          <w:rFonts w:ascii="inherit" w:hAnsi="inherit" w:cs="Arial"/>
          <w:color w:val="2B2B2B"/>
          <w:sz w:val="24"/>
          <w:szCs w:val="24"/>
        </w:rPr>
        <w:t>.</w:t>
      </w:r>
      <w:r w:rsidR="00A80974">
        <w:rPr>
          <w:rFonts w:ascii="inherit" w:hAnsi="inherit" w:cs="Arial"/>
          <w:color w:val="2B2B2B"/>
          <w:sz w:val="24"/>
          <w:szCs w:val="24"/>
        </w:rPr>
        <w:t xml:space="preserve"> and 6</w:t>
      </w:r>
      <w:r w:rsidRPr="00E75A8C">
        <w:rPr>
          <w:rFonts w:ascii="inherit" w:hAnsi="inherit" w:cs="Arial"/>
          <w:color w:val="2B2B2B"/>
          <w:sz w:val="24"/>
          <w:szCs w:val="24"/>
        </w:rPr>
        <w:t>:00 a.m. Failure to register may result in a fine, forfeiture of the right of future registrations, or both. Registration does not exempt the person or persons registering the event from ensuring that the event complies with the requirements of this section. Failure to register shall be a violation of this subsection.</w:t>
      </w:r>
    </w:p>
    <w:p w14:paraId="7CB47B4C" w14:textId="77777777" w:rsidR="00E75A8C" w:rsidRPr="00E75A8C" w:rsidRDefault="00E75A8C" w:rsidP="00E75A8C">
      <w:pPr>
        <w:pStyle w:val="ListParagraph"/>
        <w:widowControl/>
        <w:autoSpaceDE/>
        <w:autoSpaceDN/>
        <w:ind w:left="720" w:firstLine="0"/>
        <w:textAlignment w:val="baseline"/>
        <w:rPr>
          <w:rFonts w:ascii="inherit" w:hAnsi="inherit" w:cs="Arial"/>
          <w:color w:val="2B2B2B"/>
          <w:sz w:val="24"/>
          <w:szCs w:val="24"/>
        </w:rPr>
      </w:pPr>
    </w:p>
    <w:p w14:paraId="5841EC1E" w14:textId="27B79616" w:rsidR="00EA6EAE" w:rsidRDefault="00EA6EAE" w:rsidP="00E75A8C">
      <w:pPr>
        <w:pStyle w:val="ListParagraph"/>
        <w:widowControl/>
        <w:numPr>
          <w:ilvl w:val="0"/>
          <w:numId w:val="28"/>
        </w:numPr>
        <w:autoSpaceDE/>
        <w:autoSpaceDN/>
        <w:textAlignment w:val="baseline"/>
        <w:rPr>
          <w:rFonts w:ascii="inherit" w:hAnsi="inherit" w:cs="Arial"/>
          <w:color w:val="2B2B2B"/>
          <w:sz w:val="24"/>
          <w:szCs w:val="24"/>
        </w:rPr>
      </w:pPr>
      <w:r w:rsidRPr="00E75A8C">
        <w:rPr>
          <w:rFonts w:ascii="inherit" w:hAnsi="inherit" w:cs="Arial"/>
          <w:i/>
          <w:color w:val="2B2B2B"/>
          <w:sz w:val="24"/>
          <w:szCs w:val="24"/>
        </w:rPr>
        <w:t>Penalties</w:t>
      </w:r>
      <w:r w:rsidRPr="00E75A8C">
        <w:rPr>
          <w:rFonts w:ascii="inherit" w:hAnsi="inherit" w:cs="Arial"/>
          <w:color w:val="2B2B2B"/>
          <w:sz w:val="24"/>
          <w:szCs w:val="24"/>
        </w:rPr>
        <w:t xml:space="preserve">. Any person violating the provisions of this section shall be punished as provided by fines of </w:t>
      </w:r>
      <w:r w:rsidRPr="00880E9E">
        <w:rPr>
          <w:rFonts w:ascii="inherit" w:hAnsi="inherit" w:cs="Arial"/>
          <w:color w:val="2B2B2B"/>
          <w:sz w:val="24"/>
          <w:szCs w:val="24"/>
        </w:rPr>
        <w:t>$500 per first offense and $1000 for any second or subsequent offense</w:t>
      </w:r>
      <w:bookmarkStart w:id="0" w:name="_GoBack"/>
      <w:bookmarkEnd w:id="0"/>
      <w:r w:rsidRPr="00E75A8C">
        <w:rPr>
          <w:rFonts w:ascii="inherit" w:hAnsi="inherit" w:cs="Arial"/>
          <w:color w:val="2B2B2B"/>
          <w:sz w:val="24"/>
          <w:szCs w:val="24"/>
        </w:rPr>
        <w:t>; Commercial Enterprises licensed for operation by the County shall be subject to the loss of any Class A, B or C license including beer and wine consumption for a period of no less than one year.</w:t>
      </w:r>
    </w:p>
    <w:p w14:paraId="4905899B" w14:textId="77777777" w:rsidR="00E75A8C" w:rsidRPr="00E75A8C" w:rsidRDefault="00E75A8C" w:rsidP="00E75A8C">
      <w:pPr>
        <w:pStyle w:val="ListParagraph"/>
        <w:widowControl/>
        <w:autoSpaceDE/>
        <w:autoSpaceDN/>
        <w:ind w:left="720" w:firstLine="0"/>
        <w:textAlignment w:val="baseline"/>
        <w:rPr>
          <w:rFonts w:ascii="inherit" w:hAnsi="inherit" w:cs="Arial"/>
          <w:color w:val="2B2B2B"/>
          <w:sz w:val="24"/>
          <w:szCs w:val="24"/>
        </w:rPr>
      </w:pPr>
    </w:p>
    <w:p w14:paraId="740C2237" w14:textId="698AB9F8" w:rsidR="00EA6EAE" w:rsidRPr="00E75A8C" w:rsidRDefault="00EA6EAE" w:rsidP="00E75A8C">
      <w:pPr>
        <w:pStyle w:val="ListParagraph"/>
        <w:widowControl/>
        <w:numPr>
          <w:ilvl w:val="0"/>
          <w:numId w:val="28"/>
        </w:numPr>
        <w:autoSpaceDE/>
        <w:autoSpaceDN/>
        <w:textAlignment w:val="baseline"/>
        <w:rPr>
          <w:rFonts w:ascii="inherit" w:hAnsi="inherit" w:cs="Arial"/>
          <w:color w:val="2B2B2B"/>
          <w:sz w:val="24"/>
          <w:szCs w:val="24"/>
        </w:rPr>
      </w:pPr>
      <w:r w:rsidRPr="00E75A8C">
        <w:rPr>
          <w:rFonts w:ascii="inherit" w:hAnsi="inherit" w:cs="Arial"/>
          <w:i/>
          <w:color w:val="2B2B2B"/>
          <w:sz w:val="24"/>
          <w:szCs w:val="24"/>
        </w:rPr>
        <w:t>Severability clause</w:t>
      </w:r>
      <w:r w:rsidRPr="00E75A8C">
        <w:rPr>
          <w:rFonts w:ascii="inherit" w:hAnsi="inherit" w:cs="Arial"/>
          <w:color w:val="2B2B2B"/>
          <w:sz w:val="24"/>
          <w:szCs w:val="24"/>
        </w:rPr>
        <w:t>. A determination of the invalidity or unconstitutionality by a court of competent jurisdiction of any clause, sentence, paragraph, subsection or part of this section shall not affect the validity of the remaining parts of this section.</w:t>
      </w:r>
    </w:p>
    <w:p w14:paraId="08FCA972" w14:textId="77777777" w:rsidR="00211036" w:rsidRDefault="00211036" w:rsidP="00211036">
      <w:pPr>
        <w:pStyle w:val="BodyText"/>
        <w:rPr>
          <w:sz w:val="20"/>
        </w:rPr>
      </w:pPr>
    </w:p>
    <w:p w14:paraId="5FFD34B5" w14:textId="77777777" w:rsidR="00211036" w:rsidRDefault="00211036" w:rsidP="00211036">
      <w:pPr>
        <w:pStyle w:val="BodyText"/>
        <w:rPr>
          <w:sz w:val="20"/>
        </w:rPr>
      </w:pPr>
    </w:p>
    <w:p w14:paraId="0FDBE9BC" w14:textId="77777777" w:rsidR="00211036" w:rsidRDefault="00211036" w:rsidP="00211036">
      <w:pPr>
        <w:pStyle w:val="BodyText"/>
        <w:rPr>
          <w:sz w:val="20"/>
        </w:rPr>
      </w:pPr>
    </w:p>
    <w:p w14:paraId="02A28CF2" w14:textId="77777777" w:rsidR="00211036" w:rsidRDefault="00211036" w:rsidP="00211036">
      <w:pPr>
        <w:pStyle w:val="BodyText"/>
        <w:rPr>
          <w:sz w:val="20"/>
        </w:rPr>
      </w:pPr>
    </w:p>
    <w:p w14:paraId="3105C382" w14:textId="77777777" w:rsidR="00211036" w:rsidRDefault="00211036" w:rsidP="00211036">
      <w:pPr>
        <w:pStyle w:val="BodyText"/>
        <w:rPr>
          <w:sz w:val="20"/>
        </w:rPr>
      </w:pPr>
    </w:p>
    <w:p w14:paraId="452A106B" w14:textId="77777777" w:rsidR="00211036" w:rsidRDefault="00211036" w:rsidP="00211036">
      <w:pPr>
        <w:pStyle w:val="BodyText"/>
        <w:rPr>
          <w:sz w:val="20"/>
        </w:rPr>
      </w:pPr>
    </w:p>
    <w:p w14:paraId="79C4C092" w14:textId="77777777" w:rsidR="00211036" w:rsidRDefault="00211036" w:rsidP="00211036">
      <w:pPr>
        <w:pStyle w:val="BodyText"/>
        <w:rPr>
          <w:sz w:val="20"/>
        </w:rPr>
      </w:pPr>
    </w:p>
    <w:p w14:paraId="11F33A05" w14:textId="48D68154" w:rsidR="00211036" w:rsidRDefault="00211036" w:rsidP="00211036">
      <w:pPr>
        <w:pStyle w:val="BodyText"/>
        <w:spacing w:before="2"/>
        <w:rPr>
          <w:sz w:val="10"/>
        </w:rPr>
      </w:pPr>
    </w:p>
    <w:p w14:paraId="5E7E186A" w14:textId="77777777" w:rsidR="00211036" w:rsidRDefault="00211036" w:rsidP="00211036">
      <w:pPr>
        <w:pStyle w:val="BodyText"/>
        <w:rPr>
          <w:b/>
          <w:sz w:val="26"/>
        </w:rPr>
      </w:pPr>
    </w:p>
    <w:p w14:paraId="69F93FA4" w14:textId="69282A65" w:rsidR="00B74F45" w:rsidRDefault="00B74F45" w:rsidP="00211036"/>
    <w:p w14:paraId="44EF6066" w14:textId="11FDA3F9" w:rsidR="00450334" w:rsidRDefault="00450334" w:rsidP="00211036"/>
    <w:p w14:paraId="4A882F65" w14:textId="55ED0229" w:rsidR="00450334" w:rsidRDefault="00450334" w:rsidP="00211036"/>
    <w:p w14:paraId="0078C8EC" w14:textId="5A09A549" w:rsidR="00450334" w:rsidRDefault="00450334" w:rsidP="00211036"/>
    <w:p w14:paraId="3F16D6C8" w14:textId="4DAE8657" w:rsidR="00450334" w:rsidRDefault="00450334" w:rsidP="00211036"/>
    <w:p w14:paraId="3B648B9A" w14:textId="1D492627" w:rsidR="00450334" w:rsidRDefault="00450334" w:rsidP="00211036"/>
    <w:p w14:paraId="1A495A52" w14:textId="0347164E" w:rsidR="00450334" w:rsidRDefault="00450334" w:rsidP="00211036"/>
    <w:p w14:paraId="592F6FF9" w14:textId="568AB373" w:rsidR="00450334" w:rsidRDefault="00450334" w:rsidP="00211036">
      <w:r>
        <w:t>SO ORDAINED, on this ___</w:t>
      </w:r>
      <w:r w:rsidR="00E75A8C">
        <w:t>__ day of October,2024</w:t>
      </w:r>
      <w:r>
        <w:t>.</w:t>
      </w:r>
    </w:p>
    <w:p w14:paraId="6D975A2B" w14:textId="2D27EDBC" w:rsidR="00450334" w:rsidRDefault="00450334" w:rsidP="00211036"/>
    <w:p w14:paraId="6FD8019D" w14:textId="56DC79E3" w:rsidR="00450334" w:rsidRDefault="00450334" w:rsidP="00211036"/>
    <w:p w14:paraId="633CE031" w14:textId="53448BAF" w:rsidR="00450334" w:rsidRDefault="00450334" w:rsidP="00211036"/>
    <w:p w14:paraId="00752BEB" w14:textId="1495FDF9" w:rsidR="00450334" w:rsidRDefault="00E75A8C" w:rsidP="00211036">
      <w:r>
        <w:t>Dodge County Board of Commissioners</w:t>
      </w:r>
    </w:p>
    <w:p w14:paraId="593CEB82" w14:textId="3548DC86" w:rsidR="00E75A8C" w:rsidRDefault="00E75A8C" w:rsidP="00211036">
      <w:r>
        <w:t>Dodge County, Georgia</w:t>
      </w:r>
    </w:p>
    <w:p w14:paraId="4740C204" w14:textId="595497A3" w:rsidR="00E75A8C" w:rsidRDefault="00E75A8C" w:rsidP="00211036"/>
    <w:p w14:paraId="1D4A1DC9" w14:textId="3BD01203" w:rsidR="00E75A8C" w:rsidRDefault="00E75A8C" w:rsidP="00211036"/>
    <w:p w14:paraId="384FC313" w14:textId="661A09BE" w:rsidR="00E75A8C" w:rsidRDefault="00E75A8C" w:rsidP="00211036">
      <w:r>
        <w:tab/>
      </w:r>
      <w:r>
        <w:tab/>
      </w:r>
      <w:r>
        <w:tab/>
      </w:r>
      <w:r>
        <w:tab/>
      </w:r>
      <w:r>
        <w:tab/>
      </w:r>
      <w:r>
        <w:tab/>
      </w:r>
      <w:r>
        <w:tab/>
        <w:t>__________________________________</w:t>
      </w:r>
    </w:p>
    <w:p w14:paraId="0FF49E3C" w14:textId="094D7FFF" w:rsidR="00E75A8C" w:rsidRDefault="00E75A8C" w:rsidP="00211036"/>
    <w:p w14:paraId="7D340F96" w14:textId="47273324" w:rsidR="00E75A8C" w:rsidRDefault="00E75A8C" w:rsidP="00211036">
      <w:r>
        <w:tab/>
      </w:r>
      <w:r>
        <w:tab/>
      </w:r>
      <w:r>
        <w:tab/>
      </w:r>
      <w:r>
        <w:tab/>
      </w:r>
      <w:r>
        <w:tab/>
      </w:r>
      <w:r>
        <w:tab/>
      </w:r>
      <w:r>
        <w:tab/>
        <w:t xml:space="preserve">Dan </w:t>
      </w:r>
      <w:proofErr w:type="spellStart"/>
      <w:r>
        <w:t>McCranie</w:t>
      </w:r>
      <w:proofErr w:type="spellEnd"/>
      <w:r>
        <w:t>, Chairman</w:t>
      </w:r>
    </w:p>
    <w:p w14:paraId="45E1C9D0" w14:textId="312EC41C" w:rsidR="00E75A8C" w:rsidRDefault="00E75A8C" w:rsidP="00211036"/>
    <w:p w14:paraId="6A262A21" w14:textId="429E057B" w:rsidR="00E75A8C" w:rsidRDefault="00E75A8C" w:rsidP="00211036"/>
    <w:p w14:paraId="43450930" w14:textId="1C2772D3" w:rsidR="00E75A8C" w:rsidRDefault="00E75A8C" w:rsidP="00211036">
      <w:r>
        <w:t>ATTEST:</w:t>
      </w:r>
    </w:p>
    <w:p w14:paraId="306CD9E0" w14:textId="7383F6D3" w:rsidR="00E75A8C" w:rsidRDefault="00E75A8C" w:rsidP="00211036"/>
    <w:p w14:paraId="28A0E27B" w14:textId="79727134" w:rsidR="00E75A8C" w:rsidRDefault="00E75A8C" w:rsidP="00211036">
      <w:r>
        <w:t>_______________________________</w:t>
      </w:r>
      <w:r>
        <w:softHyphen/>
      </w:r>
      <w:r>
        <w:softHyphen/>
      </w:r>
      <w:r>
        <w:softHyphen/>
      </w:r>
      <w:r>
        <w:softHyphen/>
      </w:r>
      <w:r>
        <w:softHyphen/>
      </w:r>
      <w:r>
        <w:softHyphen/>
        <w:t>___</w:t>
      </w:r>
    </w:p>
    <w:p w14:paraId="51707502" w14:textId="015FB449" w:rsidR="00E75A8C" w:rsidRDefault="00E75A8C" w:rsidP="00211036">
      <w:r>
        <w:t xml:space="preserve">Kimberly Smith </w:t>
      </w:r>
      <w:proofErr w:type="spellStart"/>
      <w:r>
        <w:t>Parkerson</w:t>
      </w:r>
      <w:proofErr w:type="spellEnd"/>
      <w:r>
        <w:t>, County Clerk</w:t>
      </w:r>
    </w:p>
    <w:p w14:paraId="02E9D73F" w14:textId="42FAB1BF" w:rsidR="00450334" w:rsidRDefault="00450334" w:rsidP="00211036"/>
    <w:p w14:paraId="2681D789" w14:textId="230F5477" w:rsidR="00450334" w:rsidRDefault="00450334" w:rsidP="00211036">
      <w:r>
        <w:tab/>
      </w:r>
      <w:r>
        <w:tab/>
      </w:r>
      <w:r>
        <w:tab/>
      </w:r>
      <w:r>
        <w:tab/>
      </w:r>
      <w:r>
        <w:tab/>
      </w:r>
    </w:p>
    <w:p w14:paraId="4214949C" w14:textId="1035124E" w:rsidR="00450334" w:rsidRDefault="00450334" w:rsidP="00975395">
      <w:r>
        <w:tab/>
      </w:r>
      <w:r>
        <w:tab/>
      </w:r>
      <w:r>
        <w:tab/>
      </w:r>
      <w:r>
        <w:tab/>
      </w:r>
      <w:r>
        <w:tab/>
      </w:r>
      <w:r>
        <w:tab/>
      </w:r>
      <w:r>
        <w:tab/>
      </w:r>
      <w:r>
        <w:tab/>
      </w:r>
    </w:p>
    <w:p w14:paraId="507055E7" w14:textId="131DB686" w:rsidR="00450334" w:rsidRDefault="00450334" w:rsidP="00211036"/>
    <w:p w14:paraId="31D238B5" w14:textId="05DF3068" w:rsidR="00450334" w:rsidRPr="00211036" w:rsidRDefault="00450334" w:rsidP="00211036"/>
    <w:sectPr w:rsidR="00450334" w:rsidRPr="00211036">
      <w:footerReference w:type="default" r:id="rId8"/>
      <w:pgSz w:w="12240" w:h="15840"/>
      <w:pgMar w:top="1360" w:right="1180" w:bottom="1280" w:left="1300" w:header="0" w:footer="10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BBAB3" w14:textId="77777777" w:rsidR="00884A47" w:rsidRDefault="00884A47">
      <w:r>
        <w:separator/>
      </w:r>
    </w:p>
  </w:endnote>
  <w:endnote w:type="continuationSeparator" w:id="0">
    <w:p w14:paraId="6A647B0B" w14:textId="77777777" w:rsidR="00884A47" w:rsidRDefault="0088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179027"/>
      <w:docPartObj>
        <w:docPartGallery w:val="Page Numbers (Bottom of Page)"/>
        <w:docPartUnique/>
      </w:docPartObj>
    </w:sdtPr>
    <w:sdtEndPr/>
    <w:sdtContent>
      <w:sdt>
        <w:sdtPr>
          <w:id w:val="1728636285"/>
          <w:docPartObj>
            <w:docPartGallery w:val="Page Numbers (Top of Page)"/>
            <w:docPartUnique/>
          </w:docPartObj>
        </w:sdtPr>
        <w:sdtEndPr/>
        <w:sdtContent>
          <w:p w14:paraId="2C149E4A" w14:textId="4ADC1A78" w:rsidR="00450334" w:rsidRDefault="0045033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80E9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80E9E">
              <w:rPr>
                <w:b/>
                <w:bCs/>
                <w:noProof/>
              </w:rPr>
              <w:t>4</w:t>
            </w:r>
            <w:r>
              <w:rPr>
                <w:b/>
                <w:bCs/>
                <w:sz w:val="24"/>
                <w:szCs w:val="24"/>
              </w:rPr>
              <w:fldChar w:fldCharType="end"/>
            </w:r>
          </w:p>
        </w:sdtContent>
      </w:sdt>
    </w:sdtContent>
  </w:sdt>
  <w:p w14:paraId="29A201B8" w14:textId="6AB13A40" w:rsidR="00211036" w:rsidRDefault="0021103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FBA6D" w14:textId="77777777" w:rsidR="00884A47" w:rsidRDefault="00884A47">
      <w:r>
        <w:separator/>
      </w:r>
    </w:p>
  </w:footnote>
  <w:footnote w:type="continuationSeparator" w:id="0">
    <w:p w14:paraId="239CD251" w14:textId="77777777" w:rsidR="00884A47" w:rsidRDefault="00884A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B48"/>
    <w:multiLevelType w:val="hybridMultilevel"/>
    <w:tmpl w:val="91086A28"/>
    <w:lvl w:ilvl="0" w:tplc="03D8CC94">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tplc="04DCB856">
      <w:numFmt w:val="bullet"/>
      <w:lvlText w:val="•"/>
      <w:lvlJc w:val="left"/>
      <w:pPr>
        <w:ind w:left="1750" w:hanging="360"/>
      </w:pPr>
      <w:rPr>
        <w:rFonts w:hint="default"/>
        <w:lang w:val="en-US" w:eastAsia="en-US" w:bidi="ar-SA"/>
      </w:rPr>
    </w:lvl>
    <w:lvl w:ilvl="2" w:tplc="4DFAC950">
      <w:numFmt w:val="bullet"/>
      <w:lvlText w:val="•"/>
      <w:lvlJc w:val="left"/>
      <w:pPr>
        <w:ind w:left="2640" w:hanging="360"/>
      </w:pPr>
      <w:rPr>
        <w:rFonts w:hint="default"/>
        <w:lang w:val="en-US" w:eastAsia="en-US" w:bidi="ar-SA"/>
      </w:rPr>
    </w:lvl>
    <w:lvl w:ilvl="3" w:tplc="9A5C5C8C">
      <w:numFmt w:val="bullet"/>
      <w:lvlText w:val="•"/>
      <w:lvlJc w:val="left"/>
      <w:pPr>
        <w:ind w:left="3530" w:hanging="360"/>
      </w:pPr>
      <w:rPr>
        <w:rFonts w:hint="default"/>
        <w:lang w:val="en-US" w:eastAsia="en-US" w:bidi="ar-SA"/>
      </w:rPr>
    </w:lvl>
    <w:lvl w:ilvl="4" w:tplc="C6C6573A">
      <w:numFmt w:val="bullet"/>
      <w:lvlText w:val="•"/>
      <w:lvlJc w:val="left"/>
      <w:pPr>
        <w:ind w:left="4420" w:hanging="360"/>
      </w:pPr>
      <w:rPr>
        <w:rFonts w:hint="default"/>
        <w:lang w:val="en-US" w:eastAsia="en-US" w:bidi="ar-SA"/>
      </w:rPr>
    </w:lvl>
    <w:lvl w:ilvl="5" w:tplc="DBE462AA">
      <w:numFmt w:val="bullet"/>
      <w:lvlText w:val="•"/>
      <w:lvlJc w:val="left"/>
      <w:pPr>
        <w:ind w:left="5310" w:hanging="360"/>
      </w:pPr>
      <w:rPr>
        <w:rFonts w:hint="default"/>
        <w:lang w:val="en-US" w:eastAsia="en-US" w:bidi="ar-SA"/>
      </w:rPr>
    </w:lvl>
    <w:lvl w:ilvl="6" w:tplc="7618DEBE">
      <w:numFmt w:val="bullet"/>
      <w:lvlText w:val="•"/>
      <w:lvlJc w:val="left"/>
      <w:pPr>
        <w:ind w:left="6200" w:hanging="360"/>
      </w:pPr>
      <w:rPr>
        <w:rFonts w:hint="default"/>
        <w:lang w:val="en-US" w:eastAsia="en-US" w:bidi="ar-SA"/>
      </w:rPr>
    </w:lvl>
    <w:lvl w:ilvl="7" w:tplc="C0DAFDB0">
      <w:numFmt w:val="bullet"/>
      <w:lvlText w:val="•"/>
      <w:lvlJc w:val="left"/>
      <w:pPr>
        <w:ind w:left="7090" w:hanging="360"/>
      </w:pPr>
      <w:rPr>
        <w:rFonts w:hint="default"/>
        <w:lang w:val="en-US" w:eastAsia="en-US" w:bidi="ar-SA"/>
      </w:rPr>
    </w:lvl>
    <w:lvl w:ilvl="8" w:tplc="CE760446">
      <w:numFmt w:val="bullet"/>
      <w:lvlText w:val="•"/>
      <w:lvlJc w:val="left"/>
      <w:pPr>
        <w:ind w:left="7980" w:hanging="360"/>
      </w:pPr>
      <w:rPr>
        <w:rFonts w:hint="default"/>
        <w:lang w:val="en-US" w:eastAsia="en-US" w:bidi="ar-SA"/>
      </w:rPr>
    </w:lvl>
  </w:abstractNum>
  <w:abstractNum w:abstractNumId="1" w15:restartNumberingAfterBreak="0">
    <w:nsid w:val="07090975"/>
    <w:multiLevelType w:val="hybridMultilevel"/>
    <w:tmpl w:val="9E18A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87080F"/>
    <w:multiLevelType w:val="hybridMultilevel"/>
    <w:tmpl w:val="CBAE6800"/>
    <w:lvl w:ilvl="0" w:tplc="54D61C18">
      <w:start w:val="1"/>
      <w:numFmt w:val="lowerLetter"/>
      <w:lvlText w:val="(%1)"/>
      <w:lvlJc w:val="left"/>
      <w:pPr>
        <w:ind w:left="586" w:hanging="445"/>
      </w:pPr>
      <w:rPr>
        <w:rFonts w:ascii="Times New Roman" w:eastAsia="Times New Roman" w:hAnsi="Times New Roman" w:cs="Times New Roman" w:hint="default"/>
        <w:b/>
        <w:bCs/>
        <w:i w:val="0"/>
        <w:iCs w:val="0"/>
        <w:spacing w:val="-1"/>
        <w:w w:val="100"/>
        <w:sz w:val="24"/>
        <w:szCs w:val="24"/>
        <w:lang w:val="en-US" w:eastAsia="en-US" w:bidi="ar-SA"/>
      </w:rPr>
    </w:lvl>
    <w:lvl w:ilvl="1" w:tplc="126ADEB0">
      <w:start w:val="1"/>
      <w:numFmt w:val="decimal"/>
      <w:lvlText w:val="%2."/>
      <w:lvlJc w:val="left"/>
      <w:pPr>
        <w:ind w:left="1220" w:hanging="360"/>
      </w:pPr>
      <w:rPr>
        <w:rFonts w:ascii="Times New Roman" w:eastAsia="Times New Roman" w:hAnsi="Times New Roman" w:cs="Times New Roman" w:hint="default"/>
        <w:b w:val="0"/>
        <w:bCs w:val="0"/>
        <w:i w:val="0"/>
        <w:iCs w:val="0"/>
        <w:w w:val="100"/>
        <w:sz w:val="24"/>
        <w:szCs w:val="24"/>
        <w:lang w:val="en-US" w:eastAsia="en-US" w:bidi="ar-SA"/>
      </w:rPr>
    </w:lvl>
    <w:lvl w:ilvl="2" w:tplc="892CD430">
      <w:numFmt w:val="bullet"/>
      <w:lvlText w:val="•"/>
      <w:lvlJc w:val="left"/>
      <w:pPr>
        <w:ind w:left="2168" w:hanging="360"/>
      </w:pPr>
      <w:rPr>
        <w:rFonts w:hint="default"/>
        <w:lang w:val="en-US" w:eastAsia="en-US" w:bidi="ar-SA"/>
      </w:rPr>
    </w:lvl>
    <w:lvl w:ilvl="3" w:tplc="D6B2EC32">
      <w:numFmt w:val="bullet"/>
      <w:lvlText w:val="•"/>
      <w:lvlJc w:val="left"/>
      <w:pPr>
        <w:ind w:left="3117" w:hanging="360"/>
      </w:pPr>
      <w:rPr>
        <w:rFonts w:hint="default"/>
        <w:lang w:val="en-US" w:eastAsia="en-US" w:bidi="ar-SA"/>
      </w:rPr>
    </w:lvl>
    <w:lvl w:ilvl="4" w:tplc="D32A80DA">
      <w:numFmt w:val="bullet"/>
      <w:lvlText w:val="•"/>
      <w:lvlJc w:val="left"/>
      <w:pPr>
        <w:ind w:left="4066" w:hanging="360"/>
      </w:pPr>
      <w:rPr>
        <w:rFonts w:hint="default"/>
        <w:lang w:val="en-US" w:eastAsia="en-US" w:bidi="ar-SA"/>
      </w:rPr>
    </w:lvl>
    <w:lvl w:ilvl="5" w:tplc="ADD65D9C">
      <w:numFmt w:val="bullet"/>
      <w:lvlText w:val="•"/>
      <w:lvlJc w:val="left"/>
      <w:pPr>
        <w:ind w:left="5015" w:hanging="360"/>
      </w:pPr>
      <w:rPr>
        <w:rFonts w:hint="default"/>
        <w:lang w:val="en-US" w:eastAsia="en-US" w:bidi="ar-SA"/>
      </w:rPr>
    </w:lvl>
    <w:lvl w:ilvl="6" w:tplc="8990D302">
      <w:numFmt w:val="bullet"/>
      <w:lvlText w:val="•"/>
      <w:lvlJc w:val="left"/>
      <w:pPr>
        <w:ind w:left="5964" w:hanging="360"/>
      </w:pPr>
      <w:rPr>
        <w:rFonts w:hint="default"/>
        <w:lang w:val="en-US" w:eastAsia="en-US" w:bidi="ar-SA"/>
      </w:rPr>
    </w:lvl>
    <w:lvl w:ilvl="7" w:tplc="92CC0726">
      <w:numFmt w:val="bullet"/>
      <w:lvlText w:val="•"/>
      <w:lvlJc w:val="left"/>
      <w:pPr>
        <w:ind w:left="6913" w:hanging="360"/>
      </w:pPr>
      <w:rPr>
        <w:rFonts w:hint="default"/>
        <w:lang w:val="en-US" w:eastAsia="en-US" w:bidi="ar-SA"/>
      </w:rPr>
    </w:lvl>
    <w:lvl w:ilvl="8" w:tplc="8BC0D7A6">
      <w:numFmt w:val="bullet"/>
      <w:lvlText w:val="•"/>
      <w:lvlJc w:val="left"/>
      <w:pPr>
        <w:ind w:left="7862" w:hanging="360"/>
      </w:pPr>
      <w:rPr>
        <w:rFonts w:hint="default"/>
        <w:lang w:val="en-US" w:eastAsia="en-US" w:bidi="ar-SA"/>
      </w:rPr>
    </w:lvl>
  </w:abstractNum>
  <w:abstractNum w:abstractNumId="3" w15:restartNumberingAfterBreak="0">
    <w:nsid w:val="18B50F66"/>
    <w:multiLevelType w:val="hybridMultilevel"/>
    <w:tmpl w:val="E9DEAE72"/>
    <w:lvl w:ilvl="0" w:tplc="B76ACAF4">
      <w:start w:val="1"/>
      <w:numFmt w:val="lowerLetter"/>
      <w:lvlText w:val="(%1)"/>
      <w:lvlJc w:val="left"/>
      <w:pPr>
        <w:ind w:left="500" w:hanging="359"/>
      </w:pPr>
      <w:rPr>
        <w:rFonts w:ascii="Times New Roman" w:eastAsia="Times New Roman" w:hAnsi="Times New Roman" w:cs="Times New Roman" w:hint="default"/>
        <w:b/>
        <w:bCs/>
        <w:i w:val="0"/>
        <w:iCs w:val="0"/>
        <w:spacing w:val="-1"/>
        <w:w w:val="100"/>
        <w:sz w:val="24"/>
        <w:szCs w:val="24"/>
        <w:lang w:val="en-US" w:eastAsia="en-US" w:bidi="ar-SA"/>
      </w:rPr>
    </w:lvl>
    <w:lvl w:ilvl="1" w:tplc="86CEF668">
      <w:start w:val="1"/>
      <w:numFmt w:val="decimal"/>
      <w:lvlText w:val="%2."/>
      <w:lvlJc w:val="left"/>
      <w:pPr>
        <w:ind w:left="1220" w:hanging="360"/>
      </w:pPr>
      <w:rPr>
        <w:rFonts w:ascii="Times New Roman" w:eastAsia="Times New Roman" w:hAnsi="Times New Roman" w:cs="Times New Roman" w:hint="default"/>
        <w:b w:val="0"/>
        <w:bCs w:val="0"/>
        <w:i w:val="0"/>
        <w:iCs w:val="0"/>
        <w:w w:val="100"/>
        <w:sz w:val="24"/>
        <w:szCs w:val="24"/>
        <w:lang w:val="en-US" w:eastAsia="en-US" w:bidi="ar-SA"/>
      </w:rPr>
    </w:lvl>
    <w:lvl w:ilvl="2" w:tplc="ADEE38EC">
      <w:numFmt w:val="bullet"/>
      <w:lvlText w:val="•"/>
      <w:lvlJc w:val="left"/>
      <w:pPr>
        <w:ind w:left="1220" w:hanging="360"/>
      </w:pPr>
      <w:rPr>
        <w:rFonts w:hint="default"/>
        <w:lang w:val="en-US" w:eastAsia="en-US" w:bidi="ar-SA"/>
      </w:rPr>
    </w:lvl>
    <w:lvl w:ilvl="3" w:tplc="36A814A0">
      <w:numFmt w:val="bullet"/>
      <w:lvlText w:val="•"/>
      <w:lvlJc w:val="left"/>
      <w:pPr>
        <w:ind w:left="2287" w:hanging="360"/>
      </w:pPr>
      <w:rPr>
        <w:rFonts w:hint="default"/>
        <w:lang w:val="en-US" w:eastAsia="en-US" w:bidi="ar-SA"/>
      </w:rPr>
    </w:lvl>
    <w:lvl w:ilvl="4" w:tplc="96269EC8">
      <w:numFmt w:val="bullet"/>
      <w:lvlText w:val="•"/>
      <w:lvlJc w:val="left"/>
      <w:pPr>
        <w:ind w:left="3355" w:hanging="360"/>
      </w:pPr>
      <w:rPr>
        <w:rFonts w:hint="default"/>
        <w:lang w:val="en-US" w:eastAsia="en-US" w:bidi="ar-SA"/>
      </w:rPr>
    </w:lvl>
    <w:lvl w:ilvl="5" w:tplc="DC9C0912">
      <w:numFmt w:val="bullet"/>
      <w:lvlText w:val="•"/>
      <w:lvlJc w:val="left"/>
      <w:pPr>
        <w:ind w:left="4422" w:hanging="360"/>
      </w:pPr>
      <w:rPr>
        <w:rFonts w:hint="default"/>
        <w:lang w:val="en-US" w:eastAsia="en-US" w:bidi="ar-SA"/>
      </w:rPr>
    </w:lvl>
    <w:lvl w:ilvl="6" w:tplc="3FE24B12">
      <w:numFmt w:val="bullet"/>
      <w:lvlText w:val="•"/>
      <w:lvlJc w:val="left"/>
      <w:pPr>
        <w:ind w:left="5490" w:hanging="360"/>
      </w:pPr>
      <w:rPr>
        <w:rFonts w:hint="default"/>
        <w:lang w:val="en-US" w:eastAsia="en-US" w:bidi="ar-SA"/>
      </w:rPr>
    </w:lvl>
    <w:lvl w:ilvl="7" w:tplc="63423E1C">
      <w:numFmt w:val="bullet"/>
      <w:lvlText w:val="•"/>
      <w:lvlJc w:val="left"/>
      <w:pPr>
        <w:ind w:left="6557" w:hanging="360"/>
      </w:pPr>
      <w:rPr>
        <w:rFonts w:hint="default"/>
        <w:lang w:val="en-US" w:eastAsia="en-US" w:bidi="ar-SA"/>
      </w:rPr>
    </w:lvl>
    <w:lvl w:ilvl="8" w:tplc="16E6E05A">
      <w:numFmt w:val="bullet"/>
      <w:lvlText w:val="•"/>
      <w:lvlJc w:val="left"/>
      <w:pPr>
        <w:ind w:left="7625" w:hanging="360"/>
      </w:pPr>
      <w:rPr>
        <w:rFonts w:hint="default"/>
        <w:lang w:val="en-US" w:eastAsia="en-US" w:bidi="ar-SA"/>
      </w:rPr>
    </w:lvl>
  </w:abstractNum>
  <w:abstractNum w:abstractNumId="4" w15:restartNumberingAfterBreak="0">
    <w:nsid w:val="1F757743"/>
    <w:multiLevelType w:val="hybridMultilevel"/>
    <w:tmpl w:val="4AFAB8E4"/>
    <w:lvl w:ilvl="0" w:tplc="755E169E">
      <w:numFmt w:val="bullet"/>
      <w:lvlText w:val=""/>
      <w:lvlJc w:val="left"/>
      <w:pPr>
        <w:ind w:left="633" w:hanging="360"/>
      </w:pPr>
      <w:rPr>
        <w:rFonts w:ascii="Symbol" w:eastAsia="Symbol" w:hAnsi="Symbol" w:cs="Symbol" w:hint="default"/>
        <w:b w:val="0"/>
        <w:bCs w:val="0"/>
        <w:i w:val="0"/>
        <w:iCs w:val="0"/>
        <w:w w:val="100"/>
        <w:sz w:val="24"/>
        <w:szCs w:val="24"/>
        <w:lang w:val="en-US" w:eastAsia="en-US" w:bidi="ar-SA"/>
      </w:rPr>
    </w:lvl>
    <w:lvl w:ilvl="1" w:tplc="311A0EEA">
      <w:numFmt w:val="bullet"/>
      <w:lvlText w:val=""/>
      <w:lvlJc w:val="left"/>
      <w:pPr>
        <w:ind w:left="1173" w:hanging="360"/>
      </w:pPr>
      <w:rPr>
        <w:rFonts w:ascii="Symbol" w:eastAsia="Symbol" w:hAnsi="Symbol" w:cs="Symbol" w:hint="default"/>
        <w:b w:val="0"/>
        <w:bCs w:val="0"/>
        <w:i w:val="0"/>
        <w:iCs w:val="0"/>
        <w:w w:val="100"/>
        <w:sz w:val="24"/>
        <w:szCs w:val="24"/>
        <w:lang w:val="en-US" w:eastAsia="en-US" w:bidi="ar-SA"/>
      </w:rPr>
    </w:lvl>
    <w:lvl w:ilvl="2" w:tplc="9374613A">
      <w:numFmt w:val="bullet"/>
      <w:lvlText w:val="•"/>
      <w:lvlJc w:val="left"/>
      <w:pPr>
        <w:ind w:left="1567" w:hanging="360"/>
      </w:pPr>
      <w:rPr>
        <w:rFonts w:hint="default"/>
        <w:lang w:val="en-US" w:eastAsia="en-US" w:bidi="ar-SA"/>
      </w:rPr>
    </w:lvl>
    <w:lvl w:ilvl="3" w:tplc="84D8D5A8">
      <w:numFmt w:val="bullet"/>
      <w:lvlText w:val="•"/>
      <w:lvlJc w:val="left"/>
      <w:pPr>
        <w:ind w:left="1954" w:hanging="360"/>
      </w:pPr>
      <w:rPr>
        <w:rFonts w:hint="default"/>
        <w:lang w:val="en-US" w:eastAsia="en-US" w:bidi="ar-SA"/>
      </w:rPr>
    </w:lvl>
    <w:lvl w:ilvl="4" w:tplc="13BEA3A4">
      <w:numFmt w:val="bullet"/>
      <w:lvlText w:val="•"/>
      <w:lvlJc w:val="left"/>
      <w:pPr>
        <w:ind w:left="2341" w:hanging="360"/>
      </w:pPr>
      <w:rPr>
        <w:rFonts w:hint="default"/>
        <w:lang w:val="en-US" w:eastAsia="en-US" w:bidi="ar-SA"/>
      </w:rPr>
    </w:lvl>
    <w:lvl w:ilvl="5" w:tplc="3D66E39C">
      <w:numFmt w:val="bullet"/>
      <w:lvlText w:val="•"/>
      <w:lvlJc w:val="left"/>
      <w:pPr>
        <w:ind w:left="2728" w:hanging="360"/>
      </w:pPr>
      <w:rPr>
        <w:rFonts w:hint="default"/>
        <w:lang w:val="en-US" w:eastAsia="en-US" w:bidi="ar-SA"/>
      </w:rPr>
    </w:lvl>
    <w:lvl w:ilvl="6" w:tplc="57CA3322">
      <w:numFmt w:val="bullet"/>
      <w:lvlText w:val="•"/>
      <w:lvlJc w:val="left"/>
      <w:pPr>
        <w:ind w:left="3116" w:hanging="360"/>
      </w:pPr>
      <w:rPr>
        <w:rFonts w:hint="default"/>
        <w:lang w:val="en-US" w:eastAsia="en-US" w:bidi="ar-SA"/>
      </w:rPr>
    </w:lvl>
    <w:lvl w:ilvl="7" w:tplc="100CD7D2">
      <w:numFmt w:val="bullet"/>
      <w:lvlText w:val="•"/>
      <w:lvlJc w:val="left"/>
      <w:pPr>
        <w:ind w:left="3503" w:hanging="360"/>
      </w:pPr>
      <w:rPr>
        <w:rFonts w:hint="default"/>
        <w:lang w:val="en-US" w:eastAsia="en-US" w:bidi="ar-SA"/>
      </w:rPr>
    </w:lvl>
    <w:lvl w:ilvl="8" w:tplc="21CCDF64">
      <w:numFmt w:val="bullet"/>
      <w:lvlText w:val="•"/>
      <w:lvlJc w:val="left"/>
      <w:pPr>
        <w:ind w:left="3890" w:hanging="360"/>
      </w:pPr>
      <w:rPr>
        <w:rFonts w:hint="default"/>
        <w:lang w:val="en-US" w:eastAsia="en-US" w:bidi="ar-SA"/>
      </w:rPr>
    </w:lvl>
  </w:abstractNum>
  <w:abstractNum w:abstractNumId="5" w15:restartNumberingAfterBreak="0">
    <w:nsid w:val="1FCE5175"/>
    <w:multiLevelType w:val="hybridMultilevel"/>
    <w:tmpl w:val="56E4F05E"/>
    <w:lvl w:ilvl="0" w:tplc="E7F644A2">
      <w:start w:val="1"/>
      <w:numFmt w:val="lowerLetter"/>
      <w:lvlText w:val="(%1)"/>
      <w:lvlJc w:val="left"/>
      <w:pPr>
        <w:ind w:left="586" w:hanging="450"/>
        <w:jc w:val="right"/>
      </w:pPr>
      <w:rPr>
        <w:rFonts w:ascii="Times New Roman" w:eastAsia="Times New Roman" w:hAnsi="Times New Roman" w:cs="Times New Roman" w:hint="default"/>
        <w:b/>
        <w:bCs/>
        <w:i w:val="0"/>
        <w:iCs w:val="0"/>
        <w:spacing w:val="-1"/>
        <w:w w:val="100"/>
        <w:sz w:val="24"/>
        <w:szCs w:val="24"/>
        <w:lang w:val="en-US" w:eastAsia="en-US" w:bidi="ar-SA"/>
      </w:rPr>
    </w:lvl>
    <w:lvl w:ilvl="1" w:tplc="7320126C">
      <w:start w:val="1"/>
      <w:numFmt w:val="decimal"/>
      <w:lvlText w:val="%2."/>
      <w:lvlJc w:val="left"/>
      <w:pPr>
        <w:ind w:left="1220" w:hanging="360"/>
      </w:pPr>
      <w:rPr>
        <w:rFonts w:ascii="Times New Roman" w:eastAsia="Times New Roman" w:hAnsi="Times New Roman" w:cs="Times New Roman" w:hint="default"/>
        <w:b w:val="0"/>
        <w:bCs w:val="0"/>
        <w:i w:val="0"/>
        <w:iCs w:val="0"/>
        <w:w w:val="100"/>
        <w:sz w:val="24"/>
        <w:szCs w:val="24"/>
        <w:lang w:val="en-US" w:eastAsia="en-US" w:bidi="ar-SA"/>
      </w:rPr>
    </w:lvl>
    <w:lvl w:ilvl="2" w:tplc="046888C2">
      <w:numFmt w:val="bullet"/>
      <w:lvlText w:val="•"/>
      <w:lvlJc w:val="left"/>
      <w:pPr>
        <w:ind w:left="2168" w:hanging="360"/>
      </w:pPr>
      <w:rPr>
        <w:rFonts w:hint="default"/>
        <w:lang w:val="en-US" w:eastAsia="en-US" w:bidi="ar-SA"/>
      </w:rPr>
    </w:lvl>
    <w:lvl w:ilvl="3" w:tplc="0DB89998">
      <w:numFmt w:val="bullet"/>
      <w:lvlText w:val="•"/>
      <w:lvlJc w:val="left"/>
      <w:pPr>
        <w:ind w:left="3117" w:hanging="360"/>
      </w:pPr>
      <w:rPr>
        <w:rFonts w:hint="default"/>
        <w:lang w:val="en-US" w:eastAsia="en-US" w:bidi="ar-SA"/>
      </w:rPr>
    </w:lvl>
    <w:lvl w:ilvl="4" w:tplc="D3DEABDE">
      <w:numFmt w:val="bullet"/>
      <w:lvlText w:val="•"/>
      <w:lvlJc w:val="left"/>
      <w:pPr>
        <w:ind w:left="4066" w:hanging="360"/>
      </w:pPr>
      <w:rPr>
        <w:rFonts w:hint="default"/>
        <w:lang w:val="en-US" w:eastAsia="en-US" w:bidi="ar-SA"/>
      </w:rPr>
    </w:lvl>
    <w:lvl w:ilvl="5" w:tplc="FBF21E98">
      <w:numFmt w:val="bullet"/>
      <w:lvlText w:val="•"/>
      <w:lvlJc w:val="left"/>
      <w:pPr>
        <w:ind w:left="5015" w:hanging="360"/>
      </w:pPr>
      <w:rPr>
        <w:rFonts w:hint="default"/>
        <w:lang w:val="en-US" w:eastAsia="en-US" w:bidi="ar-SA"/>
      </w:rPr>
    </w:lvl>
    <w:lvl w:ilvl="6" w:tplc="0E1C8B64">
      <w:numFmt w:val="bullet"/>
      <w:lvlText w:val="•"/>
      <w:lvlJc w:val="left"/>
      <w:pPr>
        <w:ind w:left="5964" w:hanging="360"/>
      </w:pPr>
      <w:rPr>
        <w:rFonts w:hint="default"/>
        <w:lang w:val="en-US" w:eastAsia="en-US" w:bidi="ar-SA"/>
      </w:rPr>
    </w:lvl>
    <w:lvl w:ilvl="7" w:tplc="1480C09C">
      <w:numFmt w:val="bullet"/>
      <w:lvlText w:val="•"/>
      <w:lvlJc w:val="left"/>
      <w:pPr>
        <w:ind w:left="6913" w:hanging="360"/>
      </w:pPr>
      <w:rPr>
        <w:rFonts w:hint="default"/>
        <w:lang w:val="en-US" w:eastAsia="en-US" w:bidi="ar-SA"/>
      </w:rPr>
    </w:lvl>
    <w:lvl w:ilvl="8" w:tplc="DB305862">
      <w:numFmt w:val="bullet"/>
      <w:lvlText w:val="•"/>
      <w:lvlJc w:val="left"/>
      <w:pPr>
        <w:ind w:left="7862" w:hanging="360"/>
      </w:pPr>
      <w:rPr>
        <w:rFonts w:hint="default"/>
        <w:lang w:val="en-US" w:eastAsia="en-US" w:bidi="ar-SA"/>
      </w:rPr>
    </w:lvl>
  </w:abstractNum>
  <w:abstractNum w:abstractNumId="6" w15:restartNumberingAfterBreak="0">
    <w:nsid w:val="245C0B2A"/>
    <w:multiLevelType w:val="multilevel"/>
    <w:tmpl w:val="F392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747571"/>
    <w:multiLevelType w:val="multilevel"/>
    <w:tmpl w:val="20DC164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8" w15:restartNumberingAfterBreak="0">
    <w:nsid w:val="2FD35CD6"/>
    <w:multiLevelType w:val="hybridMultilevel"/>
    <w:tmpl w:val="6CC2CB3C"/>
    <w:lvl w:ilvl="0" w:tplc="3C88A13E">
      <w:start w:val="1"/>
      <w:numFmt w:val="lowerLetter"/>
      <w:lvlText w:val="(%1)"/>
      <w:lvlJc w:val="left"/>
      <w:pPr>
        <w:ind w:left="586" w:hanging="447"/>
      </w:pPr>
      <w:rPr>
        <w:rFonts w:ascii="Times New Roman" w:eastAsia="Times New Roman" w:hAnsi="Times New Roman" w:cs="Times New Roman" w:hint="default"/>
        <w:b/>
        <w:bCs/>
        <w:i w:val="0"/>
        <w:iCs w:val="0"/>
        <w:spacing w:val="-1"/>
        <w:w w:val="99"/>
        <w:sz w:val="24"/>
        <w:szCs w:val="24"/>
        <w:lang w:val="en-US" w:eastAsia="en-US" w:bidi="ar-SA"/>
      </w:rPr>
    </w:lvl>
    <w:lvl w:ilvl="1" w:tplc="517EA46A">
      <w:start w:val="1"/>
      <w:numFmt w:val="decimal"/>
      <w:lvlText w:val="%2."/>
      <w:lvlJc w:val="left"/>
      <w:pPr>
        <w:ind w:left="1311" w:hanging="452"/>
      </w:pPr>
      <w:rPr>
        <w:rFonts w:ascii="Times New Roman" w:eastAsia="Times New Roman" w:hAnsi="Times New Roman" w:cs="Times New Roman" w:hint="default"/>
        <w:b w:val="0"/>
        <w:bCs w:val="0"/>
        <w:i w:val="0"/>
        <w:iCs w:val="0"/>
        <w:w w:val="100"/>
        <w:sz w:val="24"/>
        <w:szCs w:val="24"/>
        <w:lang w:val="en-US" w:eastAsia="en-US" w:bidi="ar-SA"/>
      </w:rPr>
    </w:lvl>
    <w:lvl w:ilvl="2" w:tplc="1D4661C2">
      <w:numFmt w:val="bullet"/>
      <w:lvlText w:val="•"/>
      <w:lvlJc w:val="left"/>
      <w:pPr>
        <w:ind w:left="2257" w:hanging="452"/>
      </w:pPr>
      <w:rPr>
        <w:rFonts w:hint="default"/>
        <w:lang w:val="en-US" w:eastAsia="en-US" w:bidi="ar-SA"/>
      </w:rPr>
    </w:lvl>
    <w:lvl w:ilvl="3" w:tplc="D7CE9AFC">
      <w:numFmt w:val="bullet"/>
      <w:lvlText w:val="•"/>
      <w:lvlJc w:val="left"/>
      <w:pPr>
        <w:ind w:left="3195" w:hanging="452"/>
      </w:pPr>
      <w:rPr>
        <w:rFonts w:hint="default"/>
        <w:lang w:val="en-US" w:eastAsia="en-US" w:bidi="ar-SA"/>
      </w:rPr>
    </w:lvl>
    <w:lvl w:ilvl="4" w:tplc="2394428A">
      <w:numFmt w:val="bullet"/>
      <w:lvlText w:val="•"/>
      <w:lvlJc w:val="left"/>
      <w:pPr>
        <w:ind w:left="4133" w:hanging="452"/>
      </w:pPr>
      <w:rPr>
        <w:rFonts w:hint="default"/>
        <w:lang w:val="en-US" w:eastAsia="en-US" w:bidi="ar-SA"/>
      </w:rPr>
    </w:lvl>
    <w:lvl w:ilvl="5" w:tplc="09F450CC">
      <w:numFmt w:val="bullet"/>
      <w:lvlText w:val="•"/>
      <w:lvlJc w:val="left"/>
      <w:pPr>
        <w:ind w:left="5071" w:hanging="452"/>
      </w:pPr>
      <w:rPr>
        <w:rFonts w:hint="default"/>
        <w:lang w:val="en-US" w:eastAsia="en-US" w:bidi="ar-SA"/>
      </w:rPr>
    </w:lvl>
    <w:lvl w:ilvl="6" w:tplc="F6189F5A">
      <w:numFmt w:val="bullet"/>
      <w:lvlText w:val="•"/>
      <w:lvlJc w:val="left"/>
      <w:pPr>
        <w:ind w:left="6008" w:hanging="452"/>
      </w:pPr>
      <w:rPr>
        <w:rFonts w:hint="default"/>
        <w:lang w:val="en-US" w:eastAsia="en-US" w:bidi="ar-SA"/>
      </w:rPr>
    </w:lvl>
    <w:lvl w:ilvl="7" w:tplc="B754B4BA">
      <w:numFmt w:val="bullet"/>
      <w:lvlText w:val="•"/>
      <w:lvlJc w:val="left"/>
      <w:pPr>
        <w:ind w:left="6946" w:hanging="452"/>
      </w:pPr>
      <w:rPr>
        <w:rFonts w:hint="default"/>
        <w:lang w:val="en-US" w:eastAsia="en-US" w:bidi="ar-SA"/>
      </w:rPr>
    </w:lvl>
    <w:lvl w:ilvl="8" w:tplc="C71E85DE">
      <w:numFmt w:val="bullet"/>
      <w:lvlText w:val="•"/>
      <w:lvlJc w:val="left"/>
      <w:pPr>
        <w:ind w:left="7884" w:hanging="452"/>
      </w:pPr>
      <w:rPr>
        <w:rFonts w:hint="default"/>
        <w:lang w:val="en-US" w:eastAsia="en-US" w:bidi="ar-SA"/>
      </w:rPr>
    </w:lvl>
  </w:abstractNum>
  <w:abstractNum w:abstractNumId="9" w15:restartNumberingAfterBreak="0">
    <w:nsid w:val="35274B1B"/>
    <w:multiLevelType w:val="hybridMultilevel"/>
    <w:tmpl w:val="FBC08BF0"/>
    <w:lvl w:ilvl="0" w:tplc="201ACA12">
      <w:numFmt w:val="bullet"/>
      <w:lvlText w:val=""/>
      <w:lvlJc w:val="left"/>
      <w:pPr>
        <w:ind w:left="500" w:hanging="360"/>
      </w:pPr>
      <w:rPr>
        <w:rFonts w:ascii="Symbol" w:eastAsia="Symbol" w:hAnsi="Symbol" w:cs="Symbol" w:hint="default"/>
        <w:b w:val="0"/>
        <w:bCs w:val="0"/>
        <w:i w:val="0"/>
        <w:iCs w:val="0"/>
        <w:w w:val="100"/>
        <w:sz w:val="24"/>
        <w:szCs w:val="24"/>
        <w:lang w:val="en-US" w:eastAsia="en-US" w:bidi="ar-SA"/>
      </w:rPr>
    </w:lvl>
    <w:lvl w:ilvl="1" w:tplc="A172FB20">
      <w:numFmt w:val="bullet"/>
      <w:lvlText w:val="o"/>
      <w:lvlJc w:val="left"/>
      <w:pPr>
        <w:ind w:left="860" w:hanging="360"/>
      </w:pPr>
      <w:rPr>
        <w:rFonts w:ascii="Courier New" w:eastAsia="Courier New" w:hAnsi="Courier New" w:cs="Courier New" w:hint="default"/>
        <w:b w:val="0"/>
        <w:bCs w:val="0"/>
        <w:i w:val="0"/>
        <w:iCs w:val="0"/>
        <w:w w:val="99"/>
        <w:sz w:val="24"/>
        <w:szCs w:val="24"/>
        <w:lang w:val="en-US" w:eastAsia="en-US" w:bidi="ar-SA"/>
      </w:rPr>
    </w:lvl>
    <w:lvl w:ilvl="2" w:tplc="B2667B7A">
      <w:numFmt w:val="bullet"/>
      <w:lvlText w:val="•"/>
      <w:lvlJc w:val="left"/>
      <w:pPr>
        <w:ind w:left="1848" w:hanging="360"/>
      </w:pPr>
      <w:rPr>
        <w:rFonts w:hint="default"/>
        <w:lang w:val="en-US" w:eastAsia="en-US" w:bidi="ar-SA"/>
      </w:rPr>
    </w:lvl>
    <w:lvl w:ilvl="3" w:tplc="88CA1CA0">
      <w:numFmt w:val="bullet"/>
      <w:lvlText w:val="•"/>
      <w:lvlJc w:val="left"/>
      <w:pPr>
        <w:ind w:left="2837" w:hanging="360"/>
      </w:pPr>
      <w:rPr>
        <w:rFonts w:hint="default"/>
        <w:lang w:val="en-US" w:eastAsia="en-US" w:bidi="ar-SA"/>
      </w:rPr>
    </w:lvl>
    <w:lvl w:ilvl="4" w:tplc="7DC4325C">
      <w:numFmt w:val="bullet"/>
      <w:lvlText w:val="•"/>
      <w:lvlJc w:val="left"/>
      <w:pPr>
        <w:ind w:left="3826" w:hanging="360"/>
      </w:pPr>
      <w:rPr>
        <w:rFonts w:hint="default"/>
        <w:lang w:val="en-US" w:eastAsia="en-US" w:bidi="ar-SA"/>
      </w:rPr>
    </w:lvl>
    <w:lvl w:ilvl="5" w:tplc="7F5C65A8">
      <w:numFmt w:val="bullet"/>
      <w:lvlText w:val="•"/>
      <w:lvlJc w:val="left"/>
      <w:pPr>
        <w:ind w:left="4815" w:hanging="360"/>
      </w:pPr>
      <w:rPr>
        <w:rFonts w:hint="default"/>
        <w:lang w:val="en-US" w:eastAsia="en-US" w:bidi="ar-SA"/>
      </w:rPr>
    </w:lvl>
    <w:lvl w:ilvl="6" w:tplc="4B243238">
      <w:numFmt w:val="bullet"/>
      <w:lvlText w:val="•"/>
      <w:lvlJc w:val="left"/>
      <w:pPr>
        <w:ind w:left="5804" w:hanging="360"/>
      </w:pPr>
      <w:rPr>
        <w:rFonts w:hint="default"/>
        <w:lang w:val="en-US" w:eastAsia="en-US" w:bidi="ar-SA"/>
      </w:rPr>
    </w:lvl>
    <w:lvl w:ilvl="7" w:tplc="FFD88700">
      <w:numFmt w:val="bullet"/>
      <w:lvlText w:val="•"/>
      <w:lvlJc w:val="left"/>
      <w:pPr>
        <w:ind w:left="6793" w:hanging="360"/>
      </w:pPr>
      <w:rPr>
        <w:rFonts w:hint="default"/>
        <w:lang w:val="en-US" w:eastAsia="en-US" w:bidi="ar-SA"/>
      </w:rPr>
    </w:lvl>
    <w:lvl w:ilvl="8" w:tplc="77766888">
      <w:numFmt w:val="bullet"/>
      <w:lvlText w:val="•"/>
      <w:lvlJc w:val="left"/>
      <w:pPr>
        <w:ind w:left="7782" w:hanging="360"/>
      </w:pPr>
      <w:rPr>
        <w:rFonts w:hint="default"/>
        <w:lang w:val="en-US" w:eastAsia="en-US" w:bidi="ar-SA"/>
      </w:rPr>
    </w:lvl>
  </w:abstractNum>
  <w:abstractNum w:abstractNumId="10" w15:restartNumberingAfterBreak="0">
    <w:nsid w:val="39786656"/>
    <w:multiLevelType w:val="hybridMultilevel"/>
    <w:tmpl w:val="98801064"/>
    <w:lvl w:ilvl="0" w:tplc="220683BE">
      <w:start w:val="1"/>
      <w:numFmt w:val="lowerLetter"/>
      <w:lvlText w:val="(%1)"/>
      <w:lvlJc w:val="left"/>
      <w:pPr>
        <w:ind w:left="500" w:hanging="359"/>
      </w:pPr>
      <w:rPr>
        <w:rFonts w:ascii="Times New Roman" w:eastAsia="Times New Roman" w:hAnsi="Times New Roman" w:cs="Times New Roman" w:hint="default"/>
        <w:b/>
        <w:bCs/>
        <w:i w:val="0"/>
        <w:iCs w:val="0"/>
        <w:spacing w:val="-1"/>
        <w:w w:val="100"/>
        <w:sz w:val="24"/>
        <w:szCs w:val="24"/>
        <w:lang w:val="en-US" w:eastAsia="en-US" w:bidi="ar-SA"/>
      </w:rPr>
    </w:lvl>
    <w:lvl w:ilvl="1" w:tplc="A6C6A6D6">
      <w:numFmt w:val="bullet"/>
      <w:lvlText w:val="•"/>
      <w:lvlJc w:val="left"/>
      <w:pPr>
        <w:ind w:left="1426" w:hanging="359"/>
      </w:pPr>
      <w:rPr>
        <w:rFonts w:hint="default"/>
        <w:lang w:val="en-US" w:eastAsia="en-US" w:bidi="ar-SA"/>
      </w:rPr>
    </w:lvl>
    <w:lvl w:ilvl="2" w:tplc="F7D0B21C">
      <w:numFmt w:val="bullet"/>
      <w:lvlText w:val="•"/>
      <w:lvlJc w:val="left"/>
      <w:pPr>
        <w:ind w:left="2352" w:hanging="359"/>
      </w:pPr>
      <w:rPr>
        <w:rFonts w:hint="default"/>
        <w:lang w:val="en-US" w:eastAsia="en-US" w:bidi="ar-SA"/>
      </w:rPr>
    </w:lvl>
    <w:lvl w:ilvl="3" w:tplc="9072D202">
      <w:numFmt w:val="bullet"/>
      <w:lvlText w:val="•"/>
      <w:lvlJc w:val="left"/>
      <w:pPr>
        <w:ind w:left="3278" w:hanging="359"/>
      </w:pPr>
      <w:rPr>
        <w:rFonts w:hint="default"/>
        <w:lang w:val="en-US" w:eastAsia="en-US" w:bidi="ar-SA"/>
      </w:rPr>
    </w:lvl>
    <w:lvl w:ilvl="4" w:tplc="44B41B06">
      <w:numFmt w:val="bullet"/>
      <w:lvlText w:val="•"/>
      <w:lvlJc w:val="left"/>
      <w:pPr>
        <w:ind w:left="4204" w:hanging="359"/>
      </w:pPr>
      <w:rPr>
        <w:rFonts w:hint="default"/>
        <w:lang w:val="en-US" w:eastAsia="en-US" w:bidi="ar-SA"/>
      </w:rPr>
    </w:lvl>
    <w:lvl w:ilvl="5" w:tplc="0D26E234">
      <w:numFmt w:val="bullet"/>
      <w:lvlText w:val="•"/>
      <w:lvlJc w:val="left"/>
      <w:pPr>
        <w:ind w:left="5130" w:hanging="359"/>
      </w:pPr>
      <w:rPr>
        <w:rFonts w:hint="default"/>
        <w:lang w:val="en-US" w:eastAsia="en-US" w:bidi="ar-SA"/>
      </w:rPr>
    </w:lvl>
    <w:lvl w:ilvl="6" w:tplc="8A8CBB40">
      <w:numFmt w:val="bullet"/>
      <w:lvlText w:val="•"/>
      <w:lvlJc w:val="left"/>
      <w:pPr>
        <w:ind w:left="6056" w:hanging="359"/>
      </w:pPr>
      <w:rPr>
        <w:rFonts w:hint="default"/>
        <w:lang w:val="en-US" w:eastAsia="en-US" w:bidi="ar-SA"/>
      </w:rPr>
    </w:lvl>
    <w:lvl w:ilvl="7" w:tplc="0B5E6042">
      <w:numFmt w:val="bullet"/>
      <w:lvlText w:val="•"/>
      <w:lvlJc w:val="left"/>
      <w:pPr>
        <w:ind w:left="6982" w:hanging="359"/>
      </w:pPr>
      <w:rPr>
        <w:rFonts w:hint="default"/>
        <w:lang w:val="en-US" w:eastAsia="en-US" w:bidi="ar-SA"/>
      </w:rPr>
    </w:lvl>
    <w:lvl w:ilvl="8" w:tplc="375889FA">
      <w:numFmt w:val="bullet"/>
      <w:lvlText w:val="•"/>
      <w:lvlJc w:val="left"/>
      <w:pPr>
        <w:ind w:left="7908" w:hanging="359"/>
      </w:pPr>
      <w:rPr>
        <w:rFonts w:hint="default"/>
        <w:lang w:val="en-US" w:eastAsia="en-US" w:bidi="ar-SA"/>
      </w:rPr>
    </w:lvl>
  </w:abstractNum>
  <w:abstractNum w:abstractNumId="11" w15:restartNumberingAfterBreak="0">
    <w:nsid w:val="3E630DCC"/>
    <w:multiLevelType w:val="multilevel"/>
    <w:tmpl w:val="04D4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7E2123"/>
    <w:multiLevelType w:val="hybridMultilevel"/>
    <w:tmpl w:val="EE607CB6"/>
    <w:lvl w:ilvl="0" w:tplc="D58E41E4">
      <w:start w:val="1"/>
      <w:numFmt w:val="lowerLetter"/>
      <w:lvlText w:val="(%1)"/>
      <w:lvlJc w:val="left"/>
      <w:pPr>
        <w:ind w:left="586" w:hanging="445"/>
      </w:pPr>
      <w:rPr>
        <w:rFonts w:ascii="Times New Roman" w:eastAsia="Times New Roman" w:hAnsi="Times New Roman" w:cs="Times New Roman" w:hint="default"/>
        <w:b/>
        <w:bCs/>
        <w:i w:val="0"/>
        <w:iCs w:val="0"/>
        <w:spacing w:val="-1"/>
        <w:w w:val="100"/>
        <w:sz w:val="24"/>
        <w:szCs w:val="24"/>
        <w:lang w:val="en-US" w:eastAsia="en-US" w:bidi="ar-SA"/>
      </w:rPr>
    </w:lvl>
    <w:lvl w:ilvl="1" w:tplc="4AEA7B00">
      <w:start w:val="1"/>
      <w:numFmt w:val="decimal"/>
      <w:lvlText w:val="%2."/>
      <w:lvlJc w:val="left"/>
      <w:pPr>
        <w:ind w:left="1220" w:hanging="360"/>
      </w:pPr>
      <w:rPr>
        <w:rFonts w:ascii="Times New Roman" w:eastAsia="Times New Roman" w:hAnsi="Times New Roman" w:cs="Times New Roman" w:hint="default"/>
        <w:b w:val="0"/>
        <w:bCs w:val="0"/>
        <w:i w:val="0"/>
        <w:iCs w:val="0"/>
        <w:w w:val="100"/>
        <w:sz w:val="24"/>
        <w:szCs w:val="24"/>
        <w:lang w:val="en-US" w:eastAsia="en-US" w:bidi="ar-SA"/>
      </w:rPr>
    </w:lvl>
    <w:lvl w:ilvl="2" w:tplc="2374984A">
      <w:numFmt w:val="bullet"/>
      <w:lvlText w:val="•"/>
      <w:lvlJc w:val="left"/>
      <w:pPr>
        <w:ind w:left="2168" w:hanging="360"/>
      </w:pPr>
      <w:rPr>
        <w:rFonts w:hint="default"/>
        <w:lang w:val="en-US" w:eastAsia="en-US" w:bidi="ar-SA"/>
      </w:rPr>
    </w:lvl>
    <w:lvl w:ilvl="3" w:tplc="FBF6A2C2">
      <w:numFmt w:val="bullet"/>
      <w:lvlText w:val="•"/>
      <w:lvlJc w:val="left"/>
      <w:pPr>
        <w:ind w:left="3117" w:hanging="360"/>
      </w:pPr>
      <w:rPr>
        <w:rFonts w:hint="default"/>
        <w:lang w:val="en-US" w:eastAsia="en-US" w:bidi="ar-SA"/>
      </w:rPr>
    </w:lvl>
    <w:lvl w:ilvl="4" w:tplc="5D32A5BA">
      <w:numFmt w:val="bullet"/>
      <w:lvlText w:val="•"/>
      <w:lvlJc w:val="left"/>
      <w:pPr>
        <w:ind w:left="4066" w:hanging="360"/>
      </w:pPr>
      <w:rPr>
        <w:rFonts w:hint="default"/>
        <w:lang w:val="en-US" w:eastAsia="en-US" w:bidi="ar-SA"/>
      </w:rPr>
    </w:lvl>
    <w:lvl w:ilvl="5" w:tplc="7E54C1E6">
      <w:numFmt w:val="bullet"/>
      <w:lvlText w:val="•"/>
      <w:lvlJc w:val="left"/>
      <w:pPr>
        <w:ind w:left="5015" w:hanging="360"/>
      </w:pPr>
      <w:rPr>
        <w:rFonts w:hint="default"/>
        <w:lang w:val="en-US" w:eastAsia="en-US" w:bidi="ar-SA"/>
      </w:rPr>
    </w:lvl>
    <w:lvl w:ilvl="6" w:tplc="13EA5D62">
      <w:numFmt w:val="bullet"/>
      <w:lvlText w:val="•"/>
      <w:lvlJc w:val="left"/>
      <w:pPr>
        <w:ind w:left="5964" w:hanging="360"/>
      </w:pPr>
      <w:rPr>
        <w:rFonts w:hint="default"/>
        <w:lang w:val="en-US" w:eastAsia="en-US" w:bidi="ar-SA"/>
      </w:rPr>
    </w:lvl>
    <w:lvl w:ilvl="7" w:tplc="CCB836A4">
      <w:numFmt w:val="bullet"/>
      <w:lvlText w:val="•"/>
      <w:lvlJc w:val="left"/>
      <w:pPr>
        <w:ind w:left="6913" w:hanging="360"/>
      </w:pPr>
      <w:rPr>
        <w:rFonts w:hint="default"/>
        <w:lang w:val="en-US" w:eastAsia="en-US" w:bidi="ar-SA"/>
      </w:rPr>
    </w:lvl>
    <w:lvl w:ilvl="8" w:tplc="A14A39E6">
      <w:numFmt w:val="bullet"/>
      <w:lvlText w:val="•"/>
      <w:lvlJc w:val="left"/>
      <w:pPr>
        <w:ind w:left="7862" w:hanging="360"/>
      </w:pPr>
      <w:rPr>
        <w:rFonts w:hint="default"/>
        <w:lang w:val="en-US" w:eastAsia="en-US" w:bidi="ar-SA"/>
      </w:rPr>
    </w:lvl>
  </w:abstractNum>
  <w:abstractNum w:abstractNumId="13" w15:restartNumberingAfterBreak="0">
    <w:nsid w:val="3FCB17B2"/>
    <w:multiLevelType w:val="multilevel"/>
    <w:tmpl w:val="20DC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726493"/>
    <w:multiLevelType w:val="hybridMultilevel"/>
    <w:tmpl w:val="3B966770"/>
    <w:lvl w:ilvl="0" w:tplc="BFEC50C4">
      <w:numFmt w:val="bullet"/>
      <w:lvlText w:val=""/>
      <w:lvlJc w:val="left"/>
      <w:pPr>
        <w:ind w:left="655" w:hanging="360"/>
      </w:pPr>
      <w:rPr>
        <w:rFonts w:ascii="Symbol" w:eastAsia="Symbol" w:hAnsi="Symbol" w:cs="Symbol" w:hint="default"/>
        <w:b w:val="0"/>
        <w:bCs w:val="0"/>
        <w:i w:val="0"/>
        <w:iCs w:val="0"/>
        <w:w w:val="100"/>
        <w:sz w:val="24"/>
        <w:szCs w:val="24"/>
        <w:lang w:val="en-US" w:eastAsia="en-US" w:bidi="ar-SA"/>
      </w:rPr>
    </w:lvl>
    <w:lvl w:ilvl="1" w:tplc="E7C4019E">
      <w:numFmt w:val="bullet"/>
      <w:lvlText w:val=""/>
      <w:lvlJc w:val="left"/>
      <w:pPr>
        <w:ind w:left="1187" w:hanging="360"/>
      </w:pPr>
      <w:rPr>
        <w:rFonts w:ascii="Symbol" w:eastAsia="Symbol" w:hAnsi="Symbol" w:cs="Symbol" w:hint="default"/>
        <w:b w:val="0"/>
        <w:bCs w:val="0"/>
        <w:i w:val="0"/>
        <w:iCs w:val="0"/>
        <w:w w:val="100"/>
        <w:sz w:val="24"/>
        <w:szCs w:val="24"/>
        <w:lang w:val="en-US" w:eastAsia="en-US" w:bidi="ar-SA"/>
      </w:rPr>
    </w:lvl>
    <w:lvl w:ilvl="2" w:tplc="7CDA2D0C">
      <w:numFmt w:val="bullet"/>
      <w:lvlText w:val="•"/>
      <w:lvlJc w:val="left"/>
      <w:pPr>
        <w:ind w:left="1567" w:hanging="360"/>
      </w:pPr>
      <w:rPr>
        <w:rFonts w:hint="default"/>
        <w:lang w:val="en-US" w:eastAsia="en-US" w:bidi="ar-SA"/>
      </w:rPr>
    </w:lvl>
    <w:lvl w:ilvl="3" w:tplc="8AA2E022">
      <w:numFmt w:val="bullet"/>
      <w:lvlText w:val="•"/>
      <w:lvlJc w:val="left"/>
      <w:pPr>
        <w:ind w:left="1954" w:hanging="360"/>
      </w:pPr>
      <w:rPr>
        <w:rFonts w:hint="default"/>
        <w:lang w:val="en-US" w:eastAsia="en-US" w:bidi="ar-SA"/>
      </w:rPr>
    </w:lvl>
    <w:lvl w:ilvl="4" w:tplc="F83CBCFC">
      <w:numFmt w:val="bullet"/>
      <w:lvlText w:val="•"/>
      <w:lvlJc w:val="left"/>
      <w:pPr>
        <w:ind w:left="2341" w:hanging="360"/>
      </w:pPr>
      <w:rPr>
        <w:rFonts w:hint="default"/>
        <w:lang w:val="en-US" w:eastAsia="en-US" w:bidi="ar-SA"/>
      </w:rPr>
    </w:lvl>
    <w:lvl w:ilvl="5" w:tplc="8A4884FC">
      <w:numFmt w:val="bullet"/>
      <w:lvlText w:val="•"/>
      <w:lvlJc w:val="left"/>
      <w:pPr>
        <w:ind w:left="2728" w:hanging="360"/>
      </w:pPr>
      <w:rPr>
        <w:rFonts w:hint="default"/>
        <w:lang w:val="en-US" w:eastAsia="en-US" w:bidi="ar-SA"/>
      </w:rPr>
    </w:lvl>
    <w:lvl w:ilvl="6" w:tplc="3C224624">
      <w:numFmt w:val="bullet"/>
      <w:lvlText w:val="•"/>
      <w:lvlJc w:val="left"/>
      <w:pPr>
        <w:ind w:left="3116" w:hanging="360"/>
      </w:pPr>
      <w:rPr>
        <w:rFonts w:hint="default"/>
        <w:lang w:val="en-US" w:eastAsia="en-US" w:bidi="ar-SA"/>
      </w:rPr>
    </w:lvl>
    <w:lvl w:ilvl="7" w:tplc="31EC9EA0">
      <w:numFmt w:val="bullet"/>
      <w:lvlText w:val="•"/>
      <w:lvlJc w:val="left"/>
      <w:pPr>
        <w:ind w:left="3503" w:hanging="360"/>
      </w:pPr>
      <w:rPr>
        <w:rFonts w:hint="default"/>
        <w:lang w:val="en-US" w:eastAsia="en-US" w:bidi="ar-SA"/>
      </w:rPr>
    </w:lvl>
    <w:lvl w:ilvl="8" w:tplc="EF007032">
      <w:numFmt w:val="bullet"/>
      <w:lvlText w:val="•"/>
      <w:lvlJc w:val="left"/>
      <w:pPr>
        <w:ind w:left="3890" w:hanging="360"/>
      </w:pPr>
      <w:rPr>
        <w:rFonts w:hint="default"/>
        <w:lang w:val="en-US" w:eastAsia="en-US" w:bidi="ar-SA"/>
      </w:rPr>
    </w:lvl>
  </w:abstractNum>
  <w:abstractNum w:abstractNumId="15" w15:restartNumberingAfterBreak="0">
    <w:nsid w:val="44BE705B"/>
    <w:multiLevelType w:val="multilevel"/>
    <w:tmpl w:val="20DC16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 w15:restartNumberingAfterBreak="0">
    <w:nsid w:val="46D51C0B"/>
    <w:multiLevelType w:val="multilevel"/>
    <w:tmpl w:val="15582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1E1124"/>
    <w:multiLevelType w:val="multilevel"/>
    <w:tmpl w:val="AA88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92655B"/>
    <w:multiLevelType w:val="hybridMultilevel"/>
    <w:tmpl w:val="506E1AD0"/>
    <w:lvl w:ilvl="0" w:tplc="FD2630A2">
      <w:numFmt w:val="bullet"/>
      <w:lvlText w:val=""/>
      <w:lvlJc w:val="left"/>
      <w:pPr>
        <w:ind w:left="633" w:hanging="360"/>
      </w:pPr>
      <w:rPr>
        <w:rFonts w:ascii="Symbol" w:eastAsia="Symbol" w:hAnsi="Symbol" w:cs="Symbol" w:hint="default"/>
        <w:b w:val="0"/>
        <w:bCs w:val="0"/>
        <w:i w:val="0"/>
        <w:iCs w:val="0"/>
        <w:w w:val="100"/>
        <w:sz w:val="24"/>
        <w:szCs w:val="24"/>
        <w:lang w:val="en-US" w:eastAsia="en-US" w:bidi="ar-SA"/>
      </w:rPr>
    </w:lvl>
    <w:lvl w:ilvl="1" w:tplc="0D80618A">
      <w:numFmt w:val="bullet"/>
      <w:lvlText w:val=""/>
      <w:lvlJc w:val="left"/>
      <w:pPr>
        <w:ind w:left="1173" w:hanging="360"/>
      </w:pPr>
      <w:rPr>
        <w:rFonts w:ascii="Symbol" w:eastAsia="Symbol" w:hAnsi="Symbol" w:cs="Symbol" w:hint="default"/>
        <w:b w:val="0"/>
        <w:bCs w:val="0"/>
        <w:i w:val="0"/>
        <w:iCs w:val="0"/>
        <w:w w:val="100"/>
        <w:sz w:val="24"/>
        <w:szCs w:val="24"/>
        <w:lang w:val="en-US" w:eastAsia="en-US" w:bidi="ar-SA"/>
      </w:rPr>
    </w:lvl>
    <w:lvl w:ilvl="2" w:tplc="74B481E4">
      <w:numFmt w:val="bullet"/>
      <w:lvlText w:val="•"/>
      <w:lvlJc w:val="left"/>
      <w:pPr>
        <w:ind w:left="1567" w:hanging="360"/>
      </w:pPr>
      <w:rPr>
        <w:rFonts w:hint="default"/>
        <w:lang w:val="en-US" w:eastAsia="en-US" w:bidi="ar-SA"/>
      </w:rPr>
    </w:lvl>
    <w:lvl w:ilvl="3" w:tplc="A0824AD8">
      <w:numFmt w:val="bullet"/>
      <w:lvlText w:val="•"/>
      <w:lvlJc w:val="left"/>
      <w:pPr>
        <w:ind w:left="1954" w:hanging="360"/>
      </w:pPr>
      <w:rPr>
        <w:rFonts w:hint="default"/>
        <w:lang w:val="en-US" w:eastAsia="en-US" w:bidi="ar-SA"/>
      </w:rPr>
    </w:lvl>
    <w:lvl w:ilvl="4" w:tplc="D806DA6C">
      <w:numFmt w:val="bullet"/>
      <w:lvlText w:val="•"/>
      <w:lvlJc w:val="left"/>
      <w:pPr>
        <w:ind w:left="2341" w:hanging="360"/>
      </w:pPr>
      <w:rPr>
        <w:rFonts w:hint="default"/>
        <w:lang w:val="en-US" w:eastAsia="en-US" w:bidi="ar-SA"/>
      </w:rPr>
    </w:lvl>
    <w:lvl w:ilvl="5" w:tplc="1B3C5248">
      <w:numFmt w:val="bullet"/>
      <w:lvlText w:val="•"/>
      <w:lvlJc w:val="left"/>
      <w:pPr>
        <w:ind w:left="2728" w:hanging="360"/>
      </w:pPr>
      <w:rPr>
        <w:rFonts w:hint="default"/>
        <w:lang w:val="en-US" w:eastAsia="en-US" w:bidi="ar-SA"/>
      </w:rPr>
    </w:lvl>
    <w:lvl w:ilvl="6" w:tplc="E4FC27A6">
      <w:numFmt w:val="bullet"/>
      <w:lvlText w:val="•"/>
      <w:lvlJc w:val="left"/>
      <w:pPr>
        <w:ind w:left="3116" w:hanging="360"/>
      </w:pPr>
      <w:rPr>
        <w:rFonts w:hint="default"/>
        <w:lang w:val="en-US" w:eastAsia="en-US" w:bidi="ar-SA"/>
      </w:rPr>
    </w:lvl>
    <w:lvl w:ilvl="7" w:tplc="6E26223A">
      <w:numFmt w:val="bullet"/>
      <w:lvlText w:val="•"/>
      <w:lvlJc w:val="left"/>
      <w:pPr>
        <w:ind w:left="3503" w:hanging="360"/>
      </w:pPr>
      <w:rPr>
        <w:rFonts w:hint="default"/>
        <w:lang w:val="en-US" w:eastAsia="en-US" w:bidi="ar-SA"/>
      </w:rPr>
    </w:lvl>
    <w:lvl w:ilvl="8" w:tplc="6B6C7AAC">
      <w:numFmt w:val="bullet"/>
      <w:lvlText w:val="•"/>
      <w:lvlJc w:val="left"/>
      <w:pPr>
        <w:ind w:left="3890" w:hanging="360"/>
      </w:pPr>
      <w:rPr>
        <w:rFonts w:hint="default"/>
        <w:lang w:val="en-US" w:eastAsia="en-US" w:bidi="ar-SA"/>
      </w:rPr>
    </w:lvl>
  </w:abstractNum>
  <w:abstractNum w:abstractNumId="19" w15:restartNumberingAfterBreak="0">
    <w:nsid w:val="47B525EA"/>
    <w:multiLevelType w:val="hybridMultilevel"/>
    <w:tmpl w:val="89948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900998"/>
    <w:multiLevelType w:val="hybridMultilevel"/>
    <w:tmpl w:val="92426868"/>
    <w:lvl w:ilvl="0" w:tplc="C59EC61E">
      <w:start w:val="1"/>
      <w:numFmt w:val="lowerLetter"/>
      <w:lvlText w:val="(%1)"/>
      <w:lvlJc w:val="left"/>
      <w:pPr>
        <w:ind w:left="586" w:hanging="447"/>
      </w:pPr>
      <w:rPr>
        <w:rFonts w:ascii="Times New Roman" w:eastAsia="Times New Roman" w:hAnsi="Times New Roman" w:cs="Times New Roman" w:hint="default"/>
        <w:b/>
        <w:bCs/>
        <w:i w:val="0"/>
        <w:iCs w:val="0"/>
        <w:spacing w:val="-1"/>
        <w:w w:val="99"/>
        <w:sz w:val="24"/>
        <w:szCs w:val="24"/>
        <w:lang w:val="en-US" w:eastAsia="en-US" w:bidi="ar-SA"/>
      </w:rPr>
    </w:lvl>
    <w:lvl w:ilvl="1" w:tplc="09D80F5E">
      <w:numFmt w:val="bullet"/>
      <w:lvlText w:val="•"/>
      <w:lvlJc w:val="left"/>
      <w:pPr>
        <w:ind w:left="1498" w:hanging="447"/>
      </w:pPr>
      <w:rPr>
        <w:rFonts w:hint="default"/>
        <w:lang w:val="en-US" w:eastAsia="en-US" w:bidi="ar-SA"/>
      </w:rPr>
    </w:lvl>
    <w:lvl w:ilvl="2" w:tplc="DDF476CC">
      <w:numFmt w:val="bullet"/>
      <w:lvlText w:val="•"/>
      <w:lvlJc w:val="left"/>
      <w:pPr>
        <w:ind w:left="2416" w:hanging="447"/>
      </w:pPr>
      <w:rPr>
        <w:rFonts w:hint="default"/>
        <w:lang w:val="en-US" w:eastAsia="en-US" w:bidi="ar-SA"/>
      </w:rPr>
    </w:lvl>
    <w:lvl w:ilvl="3" w:tplc="E9F060FA">
      <w:numFmt w:val="bullet"/>
      <w:lvlText w:val="•"/>
      <w:lvlJc w:val="left"/>
      <w:pPr>
        <w:ind w:left="3334" w:hanging="447"/>
      </w:pPr>
      <w:rPr>
        <w:rFonts w:hint="default"/>
        <w:lang w:val="en-US" w:eastAsia="en-US" w:bidi="ar-SA"/>
      </w:rPr>
    </w:lvl>
    <w:lvl w:ilvl="4" w:tplc="ECC837BE">
      <w:numFmt w:val="bullet"/>
      <w:lvlText w:val="•"/>
      <w:lvlJc w:val="left"/>
      <w:pPr>
        <w:ind w:left="4252" w:hanging="447"/>
      </w:pPr>
      <w:rPr>
        <w:rFonts w:hint="default"/>
        <w:lang w:val="en-US" w:eastAsia="en-US" w:bidi="ar-SA"/>
      </w:rPr>
    </w:lvl>
    <w:lvl w:ilvl="5" w:tplc="F09415F4">
      <w:numFmt w:val="bullet"/>
      <w:lvlText w:val="•"/>
      <w:lvlJc w:val="left"/>
      <w:pPr>
        <w:ind w:left="5170" w:hanging="447"/>
      </w:pPr>
      <w:rPr>
        <w:rFonts w:hint="default"/>
        <w:lang w:val="en-US" w:eastAsia="en-US" w:bidi="ar-SA"/>
      </w:rPr>
    </w:lvl>
    <w:lvl w:ilvl="6" w:tplc="741252B0">
      <w:numFmt w:val="bullet"/>
      <w:lvlText w:val="•"/>
      <w:lvlJc w:val="left"/>
      <w:pPr>
        <w:ind w:left="6088" w:hanging="447"/>
      </w:pPr>
      <w:rPr>
        <w:rFonts w:hint="default"/>
        <w:lang w:val="en-US" w:eastAsia="en-US" w:bidi="ar-SA"/>
      </w:rPr>
    </w:lvl>
    <w:lvl w:ilvl="7" w:tplc="7FFC7C2C">
      <w:numFmt w:val="bullet"/>
      <w:lvlText w:val="•"/>
      <w:lvlJc w:val="left"/>
      <w:pPr>
        <w:ind w:left="7006" w:hanging="447"/>
      </w:pPr>
      <w:rPr>
        <w:rFonts w:hint="default"/>
        <w:lang w:val="en-US" w:eastAsia="en-US" w:bidi="ar-SA"/>
      </w:rPr>
    </w:lvl>
    <w:lvl w:ilvl="8" w:tplc="099602FC">
      <w:numFmt w:val="bullet"/>
      <w:lvlText w:val="•"/>
      <w:lvlJc w:val="left"/>
      <w:pPr>
        <w:ind w:left="7924" w:hanging="447"/>
      </w:pPr>
      <w:rPr>
        <w:rFonts w:hint="default"/>
        <w:lang w:val="en-US" w:eastAsia="en-US" w:bidi="ar-SA"/>
      </w:rPr>
    </w:lvl>
  </w:abstractNum>
  <w:abstractNum w:abstractNumId="21" w15:restartNumberingAfterBreak="0">
    <w:nsid w:val="4DFB5472"/>
    <w:multiLevelType w:val="multilevel"/>
    <w:tmpl w:val="B918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8768BC"/>
    <w:multiLevelType w:val="hybridMultilevel"/>
    <w:tmpl w:val="2B3CFE02"/>
    <w:lvl w:ilvl="0" w:tplc="4A60D280">
      <w:start w:val="4"/>
      <w:numFmt w:val="decimal"/>
      <w:lvlText w:val="%1."/>
      <w:lvlJc w:val="left"/>
      <w:pPr>
        <w:ind w:left="1220" w:hanging="360"/>
      </w:pPr>
      <w:rPr>
        <w:rFonts w:ascii="Times New Roman" w:eastAsia="Times New Roman" w:hAnsi="Times New Roman" w:cs="Times New Roman" w:hint="default"/>
        <w:b w:val="0"/>
        <w:bCs w:val="0"/>
        <w:i w:val="0"/>
        <w:iCs w:val="0"/>
        <w:w w:val="100"/>
        <w:sz w:val="24"/>
        <w:szCs w:val="24"/>
        <w:lang w:val="en-US" w:eastAsia="en-US" w:bidi="ar-SA"/>
      </w:rPr>
    </w:lvl>
    <w:lvl w:ilvl="1" w:tplc="1D78D130">
      <w:start w:val="1"/>
      <w:numFmt w:val="lowerLetter"/>
      <w:lvlText w:val="%2."/>
      <w:lvlJc w:val="left"/>
      <w:pPr>
        <w:ind w:left="1940" w:hanging="359"/>
      </w:pPr>
      <w:rPr>
        <w:rFonts w:ascii="Times New Roman" w:eastAsia="Times New Roman" w:hAnsi="Times New Roman" w:cs="Times New Roman" w:hint="default"/>
        <w:b w:val="0"/>
        <w:bCs w:val="0"/>
        <w:i w:val="0"/>
        <w:iCs w:val="0"/>
        <w:spacing w:val="-1"/>
        <w:w w:val="100"/>
        <w:sz w:val="24"/>
        <w:szCs w:val="24"/>
        <w:lang w:val="en-US" w:eastAsia="en-US" w:bidi="ar-SA"/>
      </w:rPr>
    </w:lvl>
    <w:lvl w:ilvl="2" w:tplc="D1C27B0A">
      <w:numFmt w:val="bullet"/>
      <w:lvlText w:val="•"/>
      <w:lvlJc w:val="left"/>
      <w:pPr>
        <w:ind w:left="2808" w:hanging="359"/>
      </w:pPr>
      <w:rPr>
        <w:rFonts w:hint="default"/>
        <w:lang w:val="en-US" w:eastAsia="en-US" w:bidi="ar-SA"/>
      </w:rPr>
    </w:lvl>
    <w:lvl w:ilvl="3" w:tplc="98509B5A">
      <w:numFmt w:val="bullet"/>
      <w:lvlText w:val="•"/>
      <w:lvlJc w:val="left"/>
      <w:pPr>
        <w:ind w:left="3677" w:hanging="359"/>
      </w:pPr>
      <w:rPr>
        <w:rFonts w:hint="default"/>
        <w:lang w:val="en-US" w:eastAsia="en-US" w:bidi="ar-SA"/>
      </w:rPr>
    </w:lvl>
    <w:lvl w:ilvl="4" w:tplc="58B2FEBA">
      <w:numFmt w:val="bullet"/>
      <w:lvlText w:val="•"/>
      <w:lvlJc w:val="left"/>
      <w:pPr>
        <w:ind w:left="4546" w:hanging="359"/>
      </w:pPr>
      <w:rPr>
        <w:rFonts w:hint="default"/>
        <w:lang w:val="en-US" w:eastAsia="en-US" w:bidi="ar-SA"/>
      </w:rPr>
    </w:lvl>
    <w:lvl w:ilvl="5" w:tplc="EFF4E80A">
      <w:numFmt w:val="bullet"/>
      <w:lvlText w:val="•"/>
      <w:lvlJc w:val="left"/>
      <w:pPr>
        <w:ind w:left="5415" w:hanging="359"/>
      </w:pPr>
      <w:rPr>
        <w:rFonts w:hint="default"/>
        <w:lang w:val="en-US" w:eastAsia="en-US" w:bidi="ar-SA"/>
      </w:rPr>
    </w:lvl>
    <w:lvl w:ilvl="6" w:tplc="77660320">
      <w:numFmt w:val="bullet"/>
      <w:lvlText w:val="•"/>
      <w:lvlJc w:val="left"/>
      <w:pPr>
        <w:ind w:left="6284" w:hanging="359"/>
      </w:pPr>
      <w:rPr>
        <w:rFonts w:hint="default"/>
        <w:lang w:val="en-US" w:eastAsia="en-US" w:bidi="ar-SA"/>
      </w:rPr>
    </w:lvl>
    <w:lvl w:ilvl="7" w:tplc="42A8A020">
      <w:numFmt w:val="bullet"/>
      <w:lvlText w:val="•"/>
      <w:lvlJc w:val="left"/>
      <w:pPr>
        <w:ind w:left="7153" w:hanging="359"/>
      </w:pPr>
      <w:rPr>
        <w:rFonts w:hint="default"/>
        <w:lang w:val="en-US" w:eastAsia="en-US" w:bidi="ar-SA"/>
      </w:rPr>
    </w:lvl>
    <w:lvl w:ilvl="8" w:tplc="868630D2">
      <w:numFmt w:val="bullet"/>
      <w:lvlText w:val="•"/>
      <w:lvlJc w:val="left"/>
      <w:pPr>
        <w:ind w:left="8022" w:hanging="359"/>
      </w:pPr>
      <w:rPr>
        <w:rFonts w:hint="default"/>
        <w:lang w:val="en-US" w:eastAsia="en-US" w:bidi="ar-SA"/>
      </w:rPr>
    </w:lvl>
  </w:abstractNum>
  <w:abstractNum w:abstractNumId="23" w15:restartNumberingAfterBreak="0">
    <w:nsid w:val="559F70A5"/>
    <w:multiLevelType w:val="hybridMultilevel"/>
    <w:tmpl w:val="8348F892"/>
    <w:lvl w:ilvl="0" w:tplc="851E3A40">
      <w:numFmt w:val="bullet"/>
      <w:lvlText w:val=""/>
      <w:lvlJc w:val="left"/>
      <w:pPr>
        <w:ind w:left="647" w:hanging="360"/>
      </w:pPr>
      <w:rPr>
        <w:rFonts w:ascii="Symbol" w:eastAsia="Symbol" w:hAnsi="Symbol" w:cs="Symbol" w:hint="default"/>
        <w:b w:val="0"/>
        <w:bCs w:val="0"/>
        <w:i w:val="0"/>
        <w:iCs w:val="0"/>
        <w:w w:val="100"/>
        <w:sz w:val="24"/>
        <w:szCs w:val="24"/>
        <w:lang w:val="en-US" w:eastAsia="en-US" w:bidi="ar-SA"/>
      </w:rPr>
    </w:lvl>
    <w:lvl w:ilvl="1" w:tplc="0486FDAE">
      <w:numFmt w:val="bullet"/>
      <w:lvlText w:val=""/>
      <w:lvlJc w:val="left"/>
      <w:pPr>
        <w:ind w:left="1187" w:hanging="360"/>
      </w:pPr>
      <w:rPr>
        <w:rFonts w:ascii="Symbol" w:eastAsia="Symbol" w:hAnsi="Symbol" w:cs="Symbol" w:hint="default"/>
        <w:b w:val="0"/>
        <w:bCs w:val="0"/>
        <w:i w:val="0"/>
        <w:iCs w:val="0"/>
        <w:w w:val="100"/>
        <w:sz w:val="24"/>
        <w:szCs w:val="24"/>
        <w:lang w:val="en-US" w:eastAsia="en-US" w:bidi="ar-SA"/>
      </w:rPr>
    </w:lvl>
    <w:lvl w:ilvl="2" w:tplc="81E0F7B0">
      <w:numFmt w:val="bullet"/>
      <w:lvlText w:val="•"/>
      <w:lvlJc w:val="left"/>
      <w:pPr>
        <w:ind w:left="1567" w:hanging="360"/>
      </w:pPr>
      <w:rPr>
        <w:rFonts w:hint="default"/>
        <w:lang w:val="en-US" w:eastAsia="en-US" w:bidi="ar-SA"/>
      </w:rPr>
    </w:lvl>
    <w:lvl w:ilvl="3" w:tplc="AAC6187E">
      <w:numFmt w:val="bullet"/>
      <w:lvlText w:val="•"/>
      <w:lvlJc w:val="left"/>
      <w:pPr>
        <w:ind w:left="1954" w:hanging="360"/>
      </w:pPr>
      <w:rPr>
        <w:rFonts w:hint="default"/>
        <w:lang w:val="en-US" w:eastAsia="en-US" w:bidi="ar-SA"/>
      </w:rPr>
    </w:lvl>
    <w:lvl w:ilvl="4" w:tplc="E9AC1DE4">
      <w:numFmt w:val="bullet"/>
      <w:lvlText w:val="•"/>
      <w:lvlJc w:val="left"/>
      <w:pPr>
        <w:ind w:left="2341" w:hanging="360"/>
      </w:pPr>
      <w:rPr>
        <w:rFonts w:hint="default"/>
        <w:lang w:val="en-US" w:eastAsia="en-US" w:bidi="ar-SA"/>
      </w:rPr>
    </w:lvl>
    <w:lvl w:ilvl="5" w:tplc="F9A60DAC">
      <w:numFmt w:val="bullet"/>
      <w:lvlText w:val="•"/>
      <w:lvlJc w:val="left"/>
      <w:pPr>
        <w:ind w:left="2728" w:hanging="360"/>
      </w:pPr>
      <w:rPr>
        <w:rFonts w:hint="default"/>
        <w:lang w:val="en-US" w:eastAsia="en-US" w:bidi="ar-SA"/>
      </w:rPr>
    </w:lvl>
    <w:lvl w:ilvl="6" w:tplc="C738264A">
      <w:numFmt w:val="bullet"/>
      <w:lvlText w:val="•"/>
      <w:lvlJc w:val="left"/>
      <w:pPr>
        <w:ind w:left="3116" w:hanging="360"/>
      </w:pPr>
      <w:rPr>
        <w:rFonts w:hint="default"/>
        <w:lang w:val="en-US" w:eastAsia="en-US" w:bidi="ar-SA"/>
      </w:rPr>
    </w:lvl>
    <w:lvl w:ilvl="7" w:tplc="47B0852C">
      <w:numFmt w:val="bullet"/>
      <w:lvlText w:val="•"/>
      <w:lvlJc w:val="left"/>
      <w:pPr>
        <w:ind w:left="3503" w:hanging="360"/>
      </w:pPr>
      <w:rPr>
        <w:rFonts w:hint="default"/>
        <w:lang w:val="en-US" w:eastAsia="en-US" w:bidi="ar-SA"/>
      </w:rPr>
    </w:lvl>
    <w:lvl w:ilvl="8" w:tplc="8ADA4360">
      <w:numFmt w:val="bullet"/>
      <w:lvlText w:val="•"/>
      <w:lvlJc w:val="left"/>
      <w:pPr>
        <w:ind w:left="3890" w:hanging="360"/>
      </w:pPr>
      <w:rPr>
        <w:rFonts w:hint="default"/>
        <w:lang w:val="en-US" w:eastAsia="en-US" w:bidi="ar-SA"/>
      </w:rPr>
    </w:lvl>
  </w:abstractNum>
  <w:abstractNum w:abstractNumId="24" w15:restartNumberingAfterBreak="0">
    <w:nsid w:val="5CB562B3"/>
    <w:multiLevelType w:val="hybridMultilevel"/>
    <w:tmpl w:val="548C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EF2EB8"/>
    <w:multiLevelType w:val="multilevel"/>
    <w:tmpl w:val="20DC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9A3ECE"/>
    <w:multiLevelType w:val="multilevel"/>
    <w:tmpl w:val="4B44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7378B0"/>
    <w:multiLevelType w:val="hybridMultilevel"/>
    <w:tmpl w:val="B106E7EA"/>
    <w:lvl w:ilvl="0" w:tplc="03867E4C">
      <w:start w:val="1"/>
      <w:numFmt w:val="low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A61F79"/>
    <w:multiLevelType w:val="multilevel"/>
    <w:tmpl w:val="DEBA380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F459C1"/>
    <w:multiLevelType w:val="multilevel"/>
    <w:tmpl w:val="31E8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FA18EC"/>
    <w:multiLevelType w:val="hybridMultilevel"/>
    <w:tmpl w:val="A7981950"/>
    <w:lvl w:ilvl="0" w:tplc="7FC884E2">
      <w:start w:val="1"/>
      <w:numFmt w:val="lowerLetter"/>
      <w:lvlText w:val="(%1)"/>
      <w:lvlJc w:val="left"/>
      <w:pPr>
        <w:ind w:left="586" w:hanging="445"/>
      </w:pPr>
      <w:rPr>
        <w:rFonts w:ascii="Times New Roman" w:eastAsia="Times New Roman" w:hAnsi="Times New Roman" w:cs="Times New Roman" w:hint="default"/>
        <w:b/>
        <w:bCs/>
        <w:i w:val="0"/>
        <w:iCs w:val="0"/>
        <w:spacing w:val="-1"/>
        <w:w w:val="100"/>
        <w:sz w:val="24"/>
        <w:szCs w:val="24"/>
        <w:lang w:val="en-US" w:eastAsia="en-US" w:bidi="ar-SA"/>
      </w:rPr>
    </w:lvl>
    <w:lvl w:ilvl="1" w:tplc="36640CB0">
      <w:numFmt w:val="bullet"/>
      <w:lvlText w:val="•"/>
      <w:lvlJc w:val="left"/>
      <w:pPr>
        <w:ind w:left="1498" w:hanging="445"/>
      </w:pPr>
      <w:rPr>
        <w:rFonts w:hint="default"/>
        <w:lang w:val="en-US" w:eastAsia="en-US" w:bidi="ar-SA"/>
      </w:rPr>
    </w:lvl>
    <w:lvl w:ilvl="2" w:tplc="127EADD4">
      <w:numFmt w:val="bullet"/>
      <w:lvlText w:val="•"/>
      <w:lvlJc w:val="left"/>
      <w:pPr>
        <w:ind w:left="2416" w:hanging="445"/>
      </w:pPr>
      <w:rPr>
        <w:rFonts w:hint="default"/>
        <w:lang w:val="en-US" w:eastAsia="en-US" w:bidi="ar-SA"/>
      </w:rPr>
    </w:lvl>
    <w:lvl w:ilvl="3" w:tplc="4BBE2980">
      <w:numFmt w:val="bullet"/>
      <w:lvlText w:val="•"/>
      <w:lvlJc w:val="left"/>
      <w:pPr>
        <w:ind w:left="3334" w:hanging="445"/>
      </w:pPr>
      <w:rPr>
        <w:rFonts w:hint="default"/>
        <w:lang w:val="en-US" w:eastAsia="en-US" w:bidi="ar-SA"/>
      </w:rPr>
    </w:lvl>
    <w:lvl w:ilvl="4" w:tplc="769E2DBA">
      <w:numFmt w:val="bullet"/>
      <w:lvlText w:val="•"/>
      <w:lvlJc w:val="left"/>
      <w:pPr>
        <w:ind w:left="4252" w:hanging="445"/>
      </w:pPr>
      <w:rPr>
        <w:rFonts w:hint="default"/>
        <w:lang w:val="en-US" w:eastAsia="en-US" w:bidi="ar-SA"/>
      </w:rPr>
    </w:lvl>
    <w:lvl w:ilvl="5" w:tplc="9482A900">
      <w:numFmt w:val="bullet"/>
      <w:lvlText w:val="•"/>
      <w:lvlJc w:val="left"/>
      <w:pPr>
        <w:ind w:left="5170" w:hanging="445"/>
      </w:pPr>
      <w:rPr>
        <w:rFonts w:hint="default"/>
        <w:lang w:val="en-US" w:eastAsia="en-US" w:bidi="ar-SA"/>
      </w:rPr>
    </w:lvl>
    <w:lvl w:ilvl="6" w:tplc="D130CA88">
      <w:numFmt w:val="bullet"/>
      <w:lvlText w:val="•"/>
      <w:lvlJc w:val="left"/>
      <w:pPr>
        <w:ind w:left="6088" w:hanging="445"/>
      </w:pPr>
      <w:rPr>
        <w:rFonts w:hint="default"/>
        <w:lang w:val="en-US" w:eastAsia="en-US" w:bidi="ar-SA"/>
      </w:rPr>
    </w:lvl>
    <w:lvl w:ilvl="7" w:tplc="3E0254BE">
      <w:numFmt w:val="bullet"/>
      <w:lvlText w:val="•"/>
      <w:lvlJc w:val="left"/>
      <w:pPr>
        <w:ind w:left="7006" w:hanging="445"/>
      </w:pPr>
      <w:rPr>
        <w:rFonts w:hint="default"/>
        <w:lang w:val="en-US" w:eastAsia="en-US" w:bidi="ar-SA"/>
      </w:rPr>
    </w:lvl>
    <w:lvl w:ilvl="8" w:tplc="89ACEB58">
      <w:numFmt w:val="bullet"/>
      <w:lvlText w:val="•"/>
      <w:lvlJc w:val="left"/>
      <w:pPr>
        <w:ind w:left="7924" w:hanging="445"/>
      </w:pPr>
      <w:rPr>
        <w:rFonts w:hint="default"/>
        <w:lang w:val="en-US" w:eastAsia="en-US" w:bidi="ar-SA"/>
      </w:rPr>
    </w:lvl>
  </w:abstractNum>
  <w:abstractNum w:abstractNumId="31" w15:restartNumberingAfterBreak="0">
    <w:nsid w:val="7B46047F"/>
    <w:multiLevelType w:val="hybridMultilevel"/>
    <w:tmpl w:val="87EAB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50AFA"/>
    <w:multiLevelType w:val="hybridMultilevel"/>
    <w:tmpl w:val="9B3E0672"/>
    <w:lvl w:ilvl="0" w:tplc="7D9E9FD6">
      <w:start w:val="1"/>
      <w:numFmt w:val="lowerLetter"/>
      <w:lvlText w:val="%1."/>
      <w:lvlJc w:val="left"/>
      <w:pPr>
        <w:ind w:left="360" w:hanging="360"/>
      </w:pPr>
      <w:rPr>
        <w:rFonts w:ascii="Arial" w:hAnsi="Arial"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2"/>
  </w:num>
  <w:num w:numId="3">
    <w:abstractNumId w:val="3"/>
  </w:num>
  <w:num w:numId="4">
    <w:abstractNumId w:val="8"/>
  </w:num>
  <w:num w:numId="5">
    <w:abstractNumId w:val="2"/>
  </w:num>
  <w:num w:numId="6">
    <w:abstractNumId w:val="12"/>
  </w:num>
  <w:num w:numId="7">
    <w:abstractNumId w:val="20"/>
  </w:num>
  <w:num w:numId="8">
    <w:abstractNumId w:val="30"/>
  </w:num>
  <w:num w:numId="9">
    <w:abstractNumId w:val="5"/>
  </w:num>
  <w:num w:numId="10">
    <w:abstractNumId w:val="4"/>
  </w:num>
  <w:num w:numId="11">
    <w:abstractNumId w:val="14"/>
  </w:num>
  <w:num w:numId="12">
    <w:abstractNumId w:val="18"/>
  </w:num>
  <w:num w:numId="13">
    <w:abstractNumId w:val="23"/>
  </w:num>
  <w:num w:numId="14">
    <w:abstractNumId w:val="0"/>
  </w:num>
  <w:num w:numId="15">
    <w:abstractNumId w:val="9"/>
  </w:num>
  <w:num w:numId="16">
    <w:abstractNumId w:val="28"/>
  </w:num>
  <w:num w:numId="17">
    <w:abstractNumId w:val="11"/>
  </w:num>
  <w:num w:numId="18">
    <w:abstractNumId w:val="29"/>
  </w:num>
  <w:num w:numId="19">
    <w:abstractNumId w:val="16"/>
  </w:num>
  <w:num w:numId="20">
    <w:abstractNumId w:val="25"/>
  </w:num>
  <w:num w:numId="21">
    <w:abstractNumId w:val="17"/>
  </w:num>
  <w:num w:numId="22">
    <w:abstractNumId w:val="7"/>
  </w:num>
  <w:num w:numId="23">
    <w:abstractNumId w:val="6"/>
  </w:num>
  <w:num w:numId="24">
    <w:abstractNumId w:val="26"/>
  </w:num>
  <w:num w:numId="25">
    <w:abstractNumId w:val="21"/>
  </w:num>
  <w:num w:numId="26">
    <w:abstractNumId w:val="27"/>
  </w:num>
  <w:num w:numId="27">
    <w:abstractNumId w:val="32"/>
  </w:num>
  <w:num w:numId="28">
    <w:abstractNumId w:val="31"/>
  </w:num>
  <w:num w:numId="29">
    <w:abstractNumId w:val="24"/>
  </w:num>
  <w:num w:numId="30">
    <w:abstractNumId w:val="1"/>
  </w:num>
  <w:num w:numId="31">
    <w:abstractNumId w:val="15"/>
  </w:num>
  <w:num w:numId="32">
    <w:abstractNumId w:val="1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F45"/>
    <w:rsid w:val="0004170B"/>
    <w:rsid w:val="000F0290"/>
    <w:rsid w:val="0010521A"/>
    <w:rsid w:val="001A4ED6"/>
    <w:rsid w:val="00211036"/>
    <w:rsid w:val="00285153"/>
    <w:rsid w:val="00347EFF"/>
    <w:rsid w:val="003C6EFC"/>
    <w:rsid w:val="00450334"/>
    <w:rsid w:val="004A7615"/>
    <w:rsid w:val="00514D7B"/>
    <w:rsid w:val="00527414"/>
    <w:rsid w:val="005565FA"/>
    <w:rsid w:val="00580882"/>
    <w:rsid w:val="006A13D6"/>
    <w:rsid w:val="006E2B4E"/>
    <w:rsid w:val="00800DF6"/>
    <w:rsid w:val="00824DA6"/>
    <w:rsid w:val="00880E9E"/>
    <w:rsid w:val="00884A47"/>
    <w:rsid w:val="008D528F"/>
    <w:rsid w:val="00952503"/>
    <w:rsid w:val="00975395"/>
    <w:rsid w:val="009E1A23"/>
    <w:rsid w:val="00A80974"/>
    <w:rsid w:val="00AC26D4"/>
    <w:rsid w:val="00B277C1"/>
    <w:rsid w:val="00B74F45"/>
    <w:rsid w:val="00C203C9"/>
    <w:rsid w:val="00C45A24"/>
    <w:rsid w:val="00C67A68"/>
    <w:rsid w:val="00CC46C5"/>
    <w:rsid w:val="00D14378"/>
    <w:rsid w:val="00D85A1A"/>
    <w:rsid w:val="00D968C4"/>
    <w:rsid w:val="00E75A8C"/>
    <w:rsid w:val="00EA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6D1A0"/>
  <w15:docId w15:val="{CB4E8D6B-3285-4CB1-8AC8-5264EFB9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37"/>
      <w:ind w:left="140"/>
    </w:pPr>
    <w:rPr>
      <w:b/>
      <w:bCs/>
      <w:sz w:val="48"/>
      <w:szCs w:val="48"/>
    </w:rPr>
  </w:style>
  <w:style w:type="paragraph" w:styleId="ListParagraph">
    <w:name w:val="List Paragraph"/>
    <w:basedOn w:val="Normal"/>
    <w:uiPriority w:val="1"/>
    <w:qFormat/>
    <w:pPr>
      <w:ind w:left="586" w:hanging="360"/>
      <w:jc w:val="both"/>
    </w:pPr>
  </w:style>
  <w:style w:type="paragraph" w:customStyle="1" w:styleId="TableParagraph">
    <w:name w:val="Table Paragraph"/>
    <w:basedOn w:val="Normal"/>
    <w:uiPriority w:val="1"/>
    <w:qFormat/>
    <w:pPr>
      <w:ind w:left="7"/>
    </w:pPr>
  </w:style>
  <w:style w:type="paragraph" w:styleId="Header">
    <w:name w:val="header"/>
    <w:basedOn w:val="Normal"/>
    <w:link w:val="HeaderChar"/>
    <w:uiPriority w:val="99"/>
    <w:unhideWhenUsed/>
    <w:rsid w:val="00450334"/>
    <w:pPr>
      <w:tabs>
        <w:tab w:val="center" w:pos="4680"/>
        <w:tab w:val="right" w:pos="9360"/>
      </w:tabs>
    </w:pPr>
  </w:style>
  <w:style w:type="character" w:customStyle="1" w:styleId="HeaderChar">
    <w:name w:val="Header Char"/>
    <w:basedOn w:val="DefaultParagraphFont"/>
    <w:link w:val="Header"/>
    <w:uiPriority w:val="99"/>
    <w:rsid w:val="00450334"/>
    <w:rPr>
      <w:rFonts w:ascii="Times New Roman" w:eastAsia="Times New Roman" w:hAnsi="Times New Roman" w:cs="Times New Roman"/>
    </w:rPr>
  </w:style>
  <w:style w:type="paragraph" w:styleId="Footer">
    <w:name w:val="footer"/>
    <w:basedOn w:val="Normal"/>
    <w:link w:val="FooterChar"/>
    <w:uiPriority w:val="99"/>
    <w:unhideWhenUsed/>
    <w:rsid w:val="00450334"/>
    <w:pPr>
      <w:tabs>
        <w:tab w:val="center" w:pos="4680"/>
        <w:tab w:val="right" w:pos="9360"/>
      </w:tabs>
    </w:pPr>
  </w:style>
  <w:style w:type="character" w:customStyle="1" w:styleId="FooterChar">
    <w:name w:val="Footer Char"/>
    <w:basedOn w:val="DefaultParagraphFont"/>
    <w:link w:val="Footer"/>
    <w:uiPriority w:val="99"/>
    <w:rsid w:val="0045033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C6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E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988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EC6ED-6D5B-4B1D-83E3-3BCC93125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18844</TotalTime>
  <Pages>4</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Reiser, Caroline J.</dc:creator>
  <dc:description/>
  <cp:lastModifiedBy>Admin</cp:lastModifiedBy>
  <cp:revision>7</cp:revision>
  <cp:lastPrinted>2025-07-22T15:04:00Z</cp:lastPrinted>
  <dcterms:created xsi:type="dcterms:W3CDTF">2024-10-11T19:08:00Z</dcterms:created>
  <dcterms:modified xsi:type="dcterms:W3CDTF">2025-07-22T15:04:00Z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2018-07-27T00:00:00Z</vt:filetime>
  </property>
  <property fmtid="{D5CDD505-2E9C-101B-9397-08002B2CF9AE}" pid="3" name="Creator">
    <vt:lpwstr>Acrobat PDFMaker 17 for Word</vt:lpwstr>
  </property>
  <property fmtid="{D5CDD505-2E9C-101B-9397-08002B2CF9AE}" pid="4" name="LastSaved">
    <vt:filetime>2023-02-20T00:00:00Z</vt:filetime>
  </property>
  <property fmtid="{D5CDD505-2E9C-101B-9397-08002B2CF9AE}" pid="5" name="Producer">
    <vt:lpwstr>Adobe PDF Library 15.0</vt:lpwstr>
  </property>
  <property fmtid="{D5CDD505-2E9C-101B-9397-08002B2CF9AE}" pid="6" name="SourceModified">
    <vt:lpwstr>D:20180727215046</vt:lpwstr>
  </property>
</Properties>
</file>